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4249420</wp:posOffset>
                      </wp:positionH>
                      <wp:positionV relativeFrom="page">
                        <wp:posOffset>1758950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D393D" w:rsidRDefault="00AD393D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34.6pt;margin-top:138.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IwQbMP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AD393D" w:rsidRDefault="00AD393D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EF7962" w:rsidP="0037111D">
            <w:r w:rsidRPr="00EF7962">
              <w:rPr>
                <w:rFonts w:ascii="Helvetica" w:hAnsi="Helvetica"/>
              </w:rPr>
              <w:t>12054/2021-SŽ-SSV-Ú3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AD393D" w:rsidRDefault="00F862D6" w:rsidP="0077673A">
            <w:r w:rsidRPr="00AD393D">
              <w:t>Listů/příloh</w:t>
            </w:r>
          </w:p>
        </w:tc>
        <w:tc>
          <w:tcPr>
            <w:tcW w:w="2552" w:type="dxa"/>
          </w:tcPr>
          <w:p w:rsidR="00F862D6" w:rsidRPr="00AD393D" w:rsidRDefault="004E740A" w:rsidP="00622726">
            <w:r w:rsidRPr="00AD393D">
              <w:t>1</w:t>
            </w:r>
            <w:r w:rsidR="00622726">
              <w:t>2</w:t>
            </w:r>
            <w:r w:rsidR="003E6B9A" w:rsidRPr="00AD393D">
              <w:t>/</w:t>
            </w:r>
            <w:r w:rsidR="00622726">
              <w:t>14</w:t>
            </w:r>
            <w:bookmarkStart w:id="0" w:name="_GoBack"/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22726">
              <w:rPr>
                <w:noProof/>
              </w:rPr>
              <w:t>9. července 2021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4E740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E740A" w:rsidRPr="004E740A">
        <w:rPr>
          <w:rFonts w:eastAsia="Calibri" w:cs="Times New Roman"/>
          <w:b/>
          <w:lang w:eastAsia="cs-CZ"/>
        </w:rPr>
        <w:t xml:space="preserve">Elektrizace trati vč. PEÚ Brno - Zastávka u Brna, 2. etapa 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55012D">
        <w:rPr>
          <w:rFonts w:eastAsia="Calibri" w:cs="Times New Roman"/>
          <w:lang w:eastAsia="cs-CZ"/>
        </w:rPr>
        <w:t>4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44</w:t>
      </w:r>
      <w:r w:rsidR="00BD5319" w:rsidRPr="001F38B9">
        <w:rPr>
          <w:rFonts w:eastAsia="Calibri" w:cs="Times New Roman"/>
          <w:b/>
          <w:lang w:eastAsia="cs-CZ"/>
        </w:rPr>
        <w:t>:</w:t>
      </w:r>
    </w:p>
    <w:p w:rsidR="00F82329" w:rsidRPr="001F38B9" w:rsidRDefault="00F82329" w:rsidP="001F38B9">
      <w:pPr>
        <w:spacing w:after="0"/>
        <w:rPr>
          <w:noProof/>
          <w:u w:val="single"/>
        </w:rPr>
      </w:pPr>
      <w:r w:rsidRPr="001F38B9">
        <w:rPr>
          <w:noProof/>
          <w:u w:val="single"/>
        </w:rPr>
        <w:t>SO 06-17-02.1 TZ:</w:t>
      </w:r>
    </w:p>
    <w:p w:rsidR="00F82329" w:rsidRPr="001F38B9" w:rsidRDefault="00F82329" w:rsidP="001F38B9">
      <w:pPr>
        <w:spacing w:after="0"/>
        <w:rPr>
          <w:noProof/>
        </w:rPr>
      </w:pPr>
      <w:r w:rsidRPr="001F38B9">
        <w:rPr>
          <w:noProof/>
        </w:rPr>
        <w:t>Pažení bude provedeno pomocí záporového pažení HEB 140 délky 6,0 m po osových vzdálenostech 1,0 m a</w:t>
      </w:r>
      <w:r w:rsidR="0024550F" w:rsidRPr="001F38B9">
        <w:rPr>
          <w:noProof/>
        </w:rPr>
        <w:t xml:space="preserve"> </w:t>
      </w:r>
      <w:r w:rsidRPr="001F38B9">
        <w:rPr>
          <w:noProof/>
        </w:rPr>
        <w:t>ocelových pažin, které budou využity jako ztracené bednění.</w:t>
      </w:r>
    </w:p>
    <w:p w:rsidR="00BD5319" w:rsidRPr="001F38B9" w:rsidRDefault="00F82329" w:rsidP="001F38B9">
      <w:pPr>
        <w:spacing w:after="0"/>
        <w:rPr>
          <w:noProof/>
        </w:rPr>
      </w:pPr>
      <w:r w:rsidRPr="001F38B9">
        <w:rPr>
          <w:noProof/>
        </w:rPr>
        <w:t>Ocelové pažiny se u záporového pažení nepoužívají – je možné použít mezi profily HEB běžně používanou výdřevu pažení?</w:t>
      </w:r>
    </w:p>
    <w:p w:rsidR="00EF7962" w:rsidRPr="001F38B9" w:rsidRDefault="00EF7962" w:rsidP="001F38B9">
      <w:pPr>
        <w:spacing w:after="0"/>
        <w:rPr>
          <w:noProof/>
        </w:rPr>
      </w:pPr>
    </w:p>
    <w:p w:rsidR="00BD5319" w:rsidRPr="001F38B9" w:rsidRDefault="00BD5319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B44E63" w:rsidRPr="001F38B9" w:rsidRDefault="0024550F" w:rsidP="001F38B9">
      <w:pPr>
        <w:spacing w:after="0"/>
        <w:contextualSpacing/>
        <w:rPr>
          <w:i/>
          <w:lang w:eastAsia="cs-CZ"/>
        </w:rPr>
      </w:pPr>
      <w:r w:rsidRPr="001F38B9">
        <w:rPr>
          <w:i/>
          <w:lang w:eastAsia="cs-CZ"/>
        </w:rPr>
        <w:t>Po prověření zadavatelem je</w:t>
      </w:r>
      <w:r w:rsidR="00B44E63" w:rsidRPr="001F38B9">
        <w:rPr>
          <w:i/>
          <w:lang w:eastAsia="cs-CZ"/>
        </w:rPr>
        <w:t xml:space="preserve"> možné použít výdřevu z hranolů min</w:t>
      </w:r>
      <w:r w:rsidRPr="001F38B9">
        <w:rPr>
          <w:i/>
          <w:lang w:eastAsia="cs-CZ"/>
        </w:rPr>
        <w:t>imálního</w:t>
      </w:r>
      <w:r w:rsidR="00B44E63" w:rsidRPr="001F38B9">
        <w:rPr>
          <w:i/>
          <w:lang w:eastAsia="cs-CZ"/>
        </w:rPr>
        <w:t xml:space="preserve"> rozměru 100x100 mm. </w:t>
      </w:r>
      <w:r w:rsidRPr="001F38B9">
        <w:rPr>
          <w:i/>
          <w:lang w:eastAsia="cs-CZ"/>
        </w:rPr>
        <w:t>V návaznosti na to b</w:t>
      </w:r>
      <w:r w:rsidR="00B44E63" w:rsidRPr="001F38B9">
        <w:rPr>
          <w:i/>
          <w:lang w:eastAsia="cs-CZ"/>
        </w:rPr>
        <w:t>yla upravena kubatura u položek č.</w:t>
      </w:r>
      <w:r w:rsidRPr="001F38B9">
        <w:rPr>
          <w:i/>
          <w:lang w:eastAsia="cs-CZ"/>
        </w:rPr>
        <w:t xml:space="preserve"> </w:t>
      </w:r>
      <w:r w:rsidR="00B44E63" w:rsidRPr="001F38B9">
        <w:rPr>
          <w:i/>
          <w:lang w:eastAsia="cs-CZ"/>
        </w:rPr>
        <w:t>5, č.</w:t>
      </w:r>
      <w:r w:rsidRPr="001F38B9">
        <w:rPr>
          <w:i/>
          <w:lang w:eastAsia="cs-CZ"/>
        </w:rPr>
        <w:t xml:space="preserve"> </w:t>
      </w:r>
      <w:r w:rsidR="00B44E63" w:rsidRPr="001F38B9">
        <w:rPr>
          <w:i/>
          <w:lang w:eastAsia="cs-CZ"/>
        </w:rPr>
        <w:t>13, č.</w:t>
      </w:r>
      <w:r w:rsidRPr="001F38B9">
        <w:rPr>
          <w:i/>
          <w:lang w:eastAsia="cs-CZ"/>
        </w:rPr>
        <w:t xml:space="preserve"> </w:t>
      </w:r>
      <w:r w:rsidR="00B44E63" w:rsidRPr="001F38B9">
        <w:rPr>
          <w:i/>
          <w:lang w:eastAsia="cs-CZ"/>
        </w:rPr>
        <w:t>15, č.</w:t>
      </w:r>
      <w:r w:rsidRPr="001F38B9">
        <w:rPr>
          <w:i/>
          <w:lang w:eastAsia="cs-CZ"/>
        </w:rPr>
        <w:t xml:space="preserve"> </w:t>
      </w:r>
      <w:r w:rsidR="00B44E63" w:rsidRPr="001F38B9">
        <w:rPr>
          <w:i/>
          <w:lang w:eastAsia="cs-CZ"/>
        </w:rPr>
        <w:t>17 a č.</w:t>
      </w:r>
      <w:r w:rsidRPr="001F38B9">
        <w:rPr>
          <w:i/>
          <w:lang w:eastAsia="cs-CZ"/>
        </w:rPr>
        <w:t xml:space="preserve"> </w:t>
      </w:r>
      <w:r w:rsidR="00B44E63" w:rsidRPr="001F38B9">
        <w:rPr>
          <w:i/>
          <w:lang w:eastAsia="cs-CZ"/>
        </w:rPr>
        <w:t xml:space="preserve">37. </w:t>
      </w:r>
      <w:r w:rsidRPr="001F38B9">
        <w:rPr>
          <w:i/>
          <w:lang w:eastAsia="cs-CZ"/>
        </w:rPr>
        <w:t>Dále b</w:t>
      </w:r>
      <w:r w:rsidR="00B44E63" w:rsidRPr="001F38B9">
        <w:rPr>
          <w:i/>
          <w:lang w:eastAsia="cs-CZ"/>
        </w:rPr>
        <w:t>yla přidána položka č. 41 s k</w:t>
      </w:r>
      <w:r w:rsidRPr="001F38B9">
        <w:rPr>
          <w:i/>
          <w:lang w:eastAsia="cs-CZ"/>
        </w:rPr>
        <w:t>ó</w:t>
      </w:r>
      <w:r w:rsidR="00B44E63" w:rsidRPr="001F38B9">
        <w:rPr>
          <w:i/>
          <w:lang w:eastAsia="cs-CZ"/>
        </w:rPr>
        <w:t>dem 22695A VÝDŘEVA ZÁPOROVÉHO PAŽENÍ DOČASNÁ (PLOCHA)</w:t>
      </w:r>
      <w:r w:rsidRPr="001F38B9">
        <w:rPr>
          <w:i/>
          <w:lang w:eastAsia="cs-CZ"/>
        </w:rPr>
        <w:t>. Viz příloha.</w:t>
      </w:r>
    </w:p>
    <w:p w:rsidR="00BD5319" w:rsidRPr="001F38B9" w:rsidRDefault="00BD5319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F7962" w:rsidRPr="001F38B9" w:rsidRDefault="00EF7962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1F38B9" w:rsidRDefault="00BD5319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Dotaz č. </w:t>
      </w:r>
      <w:r w:rsidR="0055012D" w:rsidRPr="001F38B9">
        <w:rPr>
          <w:rFonts w:eastAsia="Calibri" w:cs="Times New Roman"/>
          <w:b/>
          <w:lang w:eastAsia="cs-CZ"/>
        </w:rPr>
        <w:t>45</w:t>
      </w:r>
      <w:r w:rsidRPr="001F38B9">
        <w:rPr>
          <w:rFonts w:eastAsia="Calibri" w:cs="Times New Roman"/>
          <w:b/>
          <w:lang w:eastAsia="cs-CZ"/>
        </w:rPr>
        <w:t>:</w:t>
      </w:r>
    </w:p>
    <w:p w:rsidR="00F82329" w:rsidRPr="001F38B9" w:rsidRDefault="00F82329" w:rsidP="001F38B9">
      <w:pPr>
        <w:spacing w:after="0" w:line="240" w:lineRule="auto"/>
        <w:rPr>
          <w:noProof/>
          <w:u w:val="single"/>
        </w:rPr>
      </w:pPr>
      <w:r w:rsidRPr="001F38B9">
        <w:rPr>
          <w:noProof/>
          <w:u w:val="single"/>
        </w:rPr>
        <w:t>SO 06-17-02.1:</w:t>
      </w:r>
    </w:p>
    <w:p w:rsidR="00F82329" w:rsidRPr="001F38B9" w:rsidRDefault="00F82329" w:rsidP="001F38B9">
      <w:pPr>
        <w:spacing w:after="0" w:line="240" w:lineRule="auto"/>
        <w:rPr>
          <w:noProof/>
        </w:rPr>
      </w:pPr>
      <w:r w:rsidRPr="001F38B9">
        <w:rPr>
          <w:noProof/>
        </w:rPr>
        <w:t>V TZ  mikropiloty 89/10.</w:t>
      </w:r>
      <w:r w:rsidR="00EF7962" w:rsidRPr="001F38B9">
        <w:rPr>
          <w:noProof/>
        </w:rPr>
        <w:t xml:space="preserve"> </w:t>
      </w:r>
      <w:r w:rsidRPr="001F38B9">
        <w:rPr>
          <w:noProof/>
        </w:rPr>
        <w:t>Na výkrese mikropiloty  89/16.</w:t>
      </w:r>
    </w:p>
    <w:p w:rsidR="00F82329" w:rsidRPr="001F38B9" w:rsidRDefault="00F82329" w:rsidP="001F38B9">
      <w:pPr>
        <w:spacing w:after="0" w:line="240" w:lineRule="auto"/>
        <w:rPr>
          <w:noProof/>
        </w:rPr>
      </w:pPr>
      <w:r w:rsidRPr="001F38B9">
        <w:rPr>
          <w:noProof/>
        </w:rPr>
        <w:t>Který údaj platí?</w:t>
      </w:r>
    </w:p>
    <w:p w:rsidR="00EF7962" w:rsidRPr="001F38B9" w:rsidRDefault="00EF7962" w:rsidP="001F38B9">
      <w:pPr>
        <w:spacing w:after="0" w:line="240" w:lineRule="auto"/>
        <w:rPr>
          <w:noProof/>
        </w:rPr>
      </w:pP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B44E63" w:rsidRPr="001F38B9" w:rsidRDefault="0024550F" w:rsidP="001F38B9">
      <w:pPr>
        <w:spacing w:after="0"/>
        <w:contextualSpacing/>
        <w:rPr>
          <w:i/>
          <w:lang w:eastAsia="cs-CZ"/>
        </w:rPr>
      </w:pPr>
      <w:r w:rsidRPr="001F38B9">
        <w:rPr>
          <w:i/>
          <w:lang w:eastAsia="cs-CZ"/>
        </w:rPr>
        <w:t xml:space="preserve">Po prověření zadavatelem byla upravena technická zpráva a výkres tvarů na </w:t>
      </w:r>
      <w:proofErr w:type="spellStart"/>
      <w:r w:rsidRPr="001F38B9">
        <w:rPr>
          <w:i/>
          <w:lang w:eastAsia="cs-CZ"/>
        </w:rPr>
        <w:t>mikropiloty</w:t>
      </w:r>
      <w:proofErr w:type="spellEnd"/>
      <w:r w:rsidRPr="001F38B9">
        <w:rPr>
          <w:i/>
          <w:lang w:eastAsia="cs-CZ"/>
        </w:rPr>
        <w:t xml:space="preserve"> 89/16. Dále byla upravena kubatura u položky č. 14 a č. 16. Viz </w:t>
      </w:r>
      <w:proofErr w:type="gramStart"/>
      <w:r w:rsidRPr="001F38B9">
        <w:rPr>
          <w:i/>
          <w:lang w:eastAsia="cs-CZ"/>
        </w:rPr>
        <w:t>p</w:t>
      </w:r>
      <w:r w:rsidR="00B44E63" w:rsidRPr="001F38B9">
        <w:rPr>
          <w:i/>
          <w:lang w:eastAsia="cs-CZ"/>
        </w:rPr>
        <w:t>říloh</w:t>
      </w:r>
      <w:r w:rsidRPr="001F38B9">
        <w:rPr>
          <w:i/>
          <w:lang w:eastAsia="cs-CZ"/>
        </w:rPr>
        <w:t xml:space="preserve">a </w:t>
      </w:r>
      <w:r w:rsidR="00B44E63" w:rsidRPr="001F38B9">
        <w:rPr>
          <w:i/>
          <w:lang w:eastAsia="cs-CZ"/>
        </w:rPr>
        <w:t>D.2.1.4.6.1</w:t>
      </w:r>
      <w:proofErr w:type="gramEnd"/>
      <w:r w:rsidR="00B44E63" w:rsidRPr="001F38B9">
        <w:rPr>
          <w:i/>
          <w:lang w:eastAsia="cs-CZ"/>
        </w:rPr>
        <w:t xml:space="preserve"> Technická zpráva.</w:t>
      </w:r>
      <w:r w:rsidR="0045782B" w:rsidRPr="001F38B9">
        <w:rPr>
          <w:i/>
          <w:lang w:eastAsia="cs-CZ"/>
        </w:rPr>
        <w:t>pdf</w:t>
      </w:r>
      <w:r w:rsidRPr="001F38B9">
        <w:rPr>
          <w:i/>
          <w:lang w:eastAsia="cs-CZ"/>
        </w:rPr>
        <w:t xml:space="preserve"> a </w:t>
      </w:r>
      <w:r w:rsidR="00B44E63" w:rsidRPr="001F38B9">
        <w:rPr>
          <w:i/>
          <w:lang w:eastAsia="cs-CZ"/>
        </w:rPr>
        <w:t>D.2.1.4.6.2.5.1 Výkres tvaru.</w:t>
      </w:r>
      <w:r w:rsidR="0045782B" w:rsidRPr="001F38B9">
        <w:rPr>
          <w:i/>
          <w:lang w:eastAsia="cs-CZ"/>
        </w:rPr>
        <w:t>pdf</w:t>
      </w:r>
      <w:r w:rsidRPr="001F38B9">
        <w:rPr>
          <w:i/>
          <w:lang w:eastAsia="cs-CZ"/>
        </w:rPr>
        <w:t>.</w:t>
      </w: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46:</w:t>
      </w:r>
    </w:p>
    <w:p w:rsidR="00ED304E" w:rsidRPr="001F38B9" w:rsidRDefault="00ED304E" w:rsidP="001F38B9">
      <w:pPr>
        <w:spacing w:after="0" w:line="240" w:lineRule="auto"/>
        <w:rPr>
          <w:noProof/>
          <w:u w:val="single"/>
        </w:rPr>
      </w:pPr>
      <w:r w:rsidRPr="001F38B9">
        <w:rPr>
          <w:noProof/>
          <w:u w:val="single"/>
        </w:rPr>
        <w:t>SO 06-17-02.1:</w:t>
      </w:r>
    </w:p>
    <w:p w:rsidR="00ED304E" w:rsidRPr="001F38B9" w:rsidRDefault="00ED304E" w:rsidP="001F38B9">
      <w:pPr>
        <w:spacing w:after="0" w:line="240" w:lineRule="auto"/>
        <w:rPr>
          <w:noProof/>
        </w:rPr>
      </w:pPr>
      <w:r w:rsidRPr="001F38B9">
        <w:rPr>
          <w:noProof/>
        </w:rPr>
        <w:t>V TZ a na výkrese mikropiloty uvedeny z materiálu S355.</w:t>
      </w:r>
    </w:p>
    <w:p w:rsidR="00ED304E" w:rsidRPr="001F38B9" w:rsidRDefault="00ED304E" w:rsidP="001F38B9">
      <w:pPr>
        <w:spacing w:after="0" w:line="240" w:lineRule="auto"/>
        <w:rPr>
          <w:noProof/>
        </w:rPr>
      </w:pPr>
      <w:r w:rsidRPr="001F38B9">
        <w:rPr>
          <w:noProof/>
        </w:rPr>
        <w:t>Mikropiloty se vyrábí z materiálu S235. Můžete upravit materiál?</w:t>
      </w:r>
    </w:p>
    <w:p w:rsidR="00EF7962" w:rsidRPr="001F38B9" w:rsidRDefault="00EF7962" w:rsidP="001F38B9">
      <w:pPr>
        <w:spacing w:after="0" w:line="240" w:lineRule="auto"/>
        <w:rPr>
          <w:noProof/>
        </w:rPr>
      </w:pP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45782B" w:rsidRPr="001F38B9" w:rsidRDefault="008F1E64" w:rsidP="001F38B9">
      <w:pPr>
        <w:spacing w:after="0"/>
        <w:rPr>
          <w:i/>
          <w:lang w:eastAsia="cs-CZ"/>
        </w:rPr>
      </w:pPr>
      <w:r w:rsidRPr="001F38B9">
        <w:rPr>
          <w:i/>
          <w:lang w:eastAsia="cs-CZ"/>
        </w:rPr>
        <w:t xml:space="preserve">Po prověření zadavatelem byla sjednoceno značení druhu oceli. Viz </w:t>
      </w:r>
      <w:proofErr w:type="gramStart"/>
      <w:r w:rsidRPr="001F38B9">
        <w:rPr>
          <w:i/>
          <w:lang w:eastAsia="cs-CZ"/>
        </w:rPr>
        <w:t xml:space="preserve">příloha </w:t>
      </w:r>
      <w:r w:rsidR="0045782B" w:rsidRPr="001F38B9">
        <w:rPr>
          <w:i/>
          <w:lang w:eastAsia="cs-CZ"/>
        </w:rPr>
        <w:t>D.2.1.4.6.1</w:t>
      </w:r>
      <w:proofErr w:type="gramEnd"/>
      <w:r w:rsidR="0045782B" w:rsidRPr="001F38B9">
        <w:rPr>
          <w:i/>
          <w:lang w:eastAsia="cs-CZ"/>
        </w:rPr>
        <w:t xml:space="preserve"> Technická zpráva.pdf</w:t>
      </w:r>
      <w:r w:rsidRPr="001F38B9">
        <w:rPr>
          <w:i/>
          <w:lang w:eastAsia="cs-CZ"/>
        </w:rPr>
        <w:t xml:space="preserve">, </w:t>
      </w:r>
      <w:r w:rsidR="0045782B" w:rsidRPr="001F38B9">
        <w:rPr>
          <w:i/>
          <w:lang w:eastAsia="cs-CZ"/>
        </w:rPr>
        <w:t>D.2.1.4.6.2.5.1 Výkres tvaru.pdf</w:t>
      </w:r>
      <w:r w:rsidRPr="001F38B9">
        <w:rPr>
          <w:i/>
          <w:lang w:eastAsia="cs-CZ"/>
        </w:rPr>
        <w:t xml:space="preserve">, </w:t>
      </w:r>
      <w:r w:rsidR="0045782B" w:rsidRPr="001F38B9">
        <w:rPr>
          <w:i/>
          <w:lang w:eastAsia="cs-CZ"/>
        </w:rPr>
        <w:t>D.2.1.4.6.2.4.2 Pohled - nový stav.pdf</w:t>
      </w:r>
      <w:r w:rsidRPr="001F38B9">
        <w:rPr>
          <w:i/>
          <w:lang w:eastAsia="cs-CZ"/>
        </w:rPr>
        <w:t xml:space="preserve"> a </w:t>
      </w:r>
      <w:r w:rsidR="0045782B" w:rsidRPr="001F38B9">
        <w:rPr>
          <w:i/>
          <w:lang w:eastAsia="cs-CZ"/>
        </w:rPr>
        <w:t>D.2.1.4.6.2.4.3 Vzorový řez - nový stav.pdf</w:t>
      </w:r>
      <w:r w:rsidRPr="001F38B9">
        <w:rPr>
          <w:i/>
          <w:lang w:eastAsia="cs-CZ"/>
        </w:rPr>
        <w:t>.</w:t>
      </w:r>
    </w:p>
    <w:p w:rsidR="00A54254" w:rsidRPr="001F38B9" w:rsidRDefault="00A54254" w:rsidP="001F38B9">
      <w:pPr>
        <w:spacing w:after="0"/>
        <w:contextualSpacing/>
        <w:rPr>
          <w:lang w:eastAsia="cs-CZ"/>
        </w:rPr>
      </w:pPr>
    </w:p>
    <w:p w:rsidR="00A54254" w:rsidRPr="001F38B9" w:rsidRDefault="00A54254" w:rsidP="001F38B9">
      <w:pPr>
        <w:spacing w:after="0"/>
        <w:rPr>
          <w:lang w:eastAsia="cs-CZ"/>
        </w:rPr>
      </w:pP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47:</w:t>
      </w:r>
    </w:p>
    <w:p w:rsidR="00ED304E" w:rsidRPr="001F38B9" w:rsidRDefault="00ED304E" w:rsidP="001F38B9">
      <w:pPr>
        <w:spacing w:after="0" w:line="240" w:lineRule="auto"/>
        <w:rPr>
          <w:noProof/>
        </w:rPr>
      </w:pPr>
      <w:r w:rsidRPr="001F38B9">
        <w:rPr>
          <w:noProof/>
        </w:rPr>
        <w:t xml:space="preserve">U objektu </w:t>
      </w:r>
      <w:r w:rsidRPr="001F38B9">
        <w:rPr>
          <w:noProof/>
          <w:u w:val="single"/>
        </w:rPr>
        <w:t xml:space="preserve">SO 04-19-11 </w:t>
      </w:r>
      <w:r w:rsidRPr="001F38B9">
        <w:rPr>
          <w:noProof/>
        </w:rPr>
        <w:t>u položky „kotevní sítě pro gabiony“ nevíme typ kotevní sítě.</w:t>
      </w:r>
    </w:p>
    <w:p w:rsidR="00ED304E" w:rsidRPr="001F38B9" w:rsidRDefault="00ED304E" w:rsidP="001F38B9">
      <w:pPr>
        <w:spacing w:after="0" w:line="240" w:lineRule="auto"/>
        <w:rPr>
          <w:noProof/>
        </w:rPr>
      </w:pPr>
      <w:r w:rsidRPr="001F38B9">
        <w:rPr>
          <w:noProof/>
        </w:rPr>
        <w:lastRenderedPageBreak/>
        <w:t>Prosíme Vás o její specifikaci.</w:t>
      </w:r>
    </w:p>
    <w:p w:rsidR="00EF7962" w:rsidRPr="001F38B9" w:rsidRDefault="00EF7962" w:rsidP="001F38B9">
      <w:pPr>
        <w:spacing w:after="0" w:line="240" w:lineRule="auto"/>
        <w:rPr>
          <w:noProof/>
        </w:rPr>
      </w:pP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AC7DD3" w:rsidRPr="001F38B9" w:rsidRDefault="00AC7DD3" w:rsidP="001F38B9">
      <w:pPr>
        <w:spacing w:after="0"/>
        <w:contextualSpacing/>
        <w:rPr>
          <w:i/>
        </w:rPr>
      </w:pPr>
      <w:r w:rsidRPr="001F38B9">
        <w:rPr>
          <w:i/>
        </w:rPr>
        <w:t>Zadavatel u veřejné zakázky nemůže uvádět konkrétní typy a výrobce materiálů. Uvedené jsou tedy rozhodující minimální požadované parametry, které musí být splněné. Pro tento dotaz jsou specifikace uvedené v technické zprávě, konkrétně v bodě 5.1 návrhové opatření. Zdi Z1, Z2 a Z4 budou vybudovány z </w:t>
      </w:r>
      <w:proofErr w:type="spellStart"/>
      <w:r w:rsidRPr="001F38B9">
        <w:rPr>
          <w:i/>
        </w:rPr>
        <w:t>gabionových</w:t>
      </w:r>
      <w:proofErr w:type="spellEnd"/>
      <w:r w:rsidRPr="001F38B9">
        <w:rPr>
          <w:i/>
        </w:rPr>
        <w:t xml:space="preserve"> panelů ve sklonu 10:1, Z3 bude také z </w:t>
      </w:r>
      <w:proofErr w:type="spellStart"/>
      <w:r w:rsidRPr="001F38B9">
        <w:rPr>
          <w:i/>
        </w:rPr>
        <w:t>gabionových</w:t>
      </w:r>
      <w:proofErr w:type="spellEnd"/>
      <w:r w:rsidRPr="001F38B9">
        <w:rPr>
          <w:i/>
        </w:rPr>
        <w:t xml:space="preserve"> panelů, ale bude kolmá k horizontální ose. Zdi budou zakládány do </w:t>
      </w:r>
      <w:proofErr w:type="spellStart"/>
      <w:r w:rsidRPr="001F38B9">
        <w:rPr>
          <w:i/>
        </w:rPr>
        <w:t>poloskalní</w:t>
      </w:r>
      <w:proofErr w:type="spellEnd"/>
      <w:r w:rsidRPr="001F38B9">
        <w:rPr>
          <w:i/>
        </w:rPr>
        <w:t xml:space="preserve"> horniny (R3/R4), aby nedocházelo k sedání konstrukce. </w:t>
      </w:r>
      <w:proofErr w:type="spellStart"/>
      <w:r w:rsidRPr="001F38B9">
        <w:rPr>
          <w:i/>
        </w:rPr>
        <w:t>Gabionová</w:t>
      </w:r>
      <w:proofErr w:type="spellEnd"/>
      <w:r w:rsidRPr="001F38B9">
        <w:rPr>
          <w:i/>
        </w:rPr>
        <w:t xml:space="preserve"> konstrukce bude vyskládaná ze svařovaných sítí/panelů (rozměr 2,0 x 1,0 x 1,0 m, nebo 3,0 x 1,0 x 1,0 m), které budou zkrácené dle potřeby. Panely budou poskládané na podkladní beton třídy C20/25, tloušťky 130 mm. Kamenivo do konstrukce bude ukládáno ručně.</w:t>
      </w:r>
    </w:p>
    <w:p w:rsidR="004B6CC0" w:rsidRPr="001F38B9" w:rsidRDefault="004B6CC0" w:rsidP="001F38B9">
      <w:pPr>
        <w:spacing w:after="0"/>
        <w:contextualSpacing/>
      </w:pPr>
    </w:p>
    <w:p w:rsidR="004B6CC0" w:rsidRPr="001F38B9" w:rsidRDefault="004B6CC0" w:rsidP="001F38B9">
      <w:pPr>
        <w:spacing w:after="0"/>
        <w:contextualSpacing/>
        <w:rPr>
          <w:i/>
          <w:u w:val="single"/>
        </w:rPr>
      </w:pPr>
      <w:r w:rsidRPr="001F38B9">
        <w:rPr>
          <w:i/>
          <w:u w:val="single"/>
        </w:rPr>
        <w:t>Sítě do stavební konstrukce:</w:t>
      </w:r>
    </w:p>
    <w:p w:rsidR="004B6CC0" w:rsidRPr="001F38B9" w:rsidRDefault="004B6CC0" w:rsidP="001F38B9">
      <w:pPr>
        <w:pStyle w:val="Odstavecseseznamem"/>
        <w:numPr>
          <w:ilvl w:val="0"/>
          <w:numId w:val="17"/>
        </w:numPr>
        <w:spacing w:after="0"/>
        <w:rPr>
          <w:i/>
        </w:rPr>
      </w:pPr>
      <w:r w:rsidRPr="001F38B9">
        <w:rPr>
          <w:i/>
        </w:rPr>
        <w:t>oko sítě: 100x50 mm (do líce zdi), 50 mm pro svislé pruty; 100x100 mm (do rubu, příček, dna a horních vík zdi),</w:t>
      </w:r>
    </w:p>
    <w:p w:rsidR="004B6CC0" w:rsidRPr="001F38B9" w:rsidRDefault="004B6CC0" w:rsidP="001F38B9">
      <w:pPr>
        <w:pStyle w:val="Odstavecseseznamem"/>
        <w:numPr>
          <w:ilvl w:val="0"/>
          <w:numId w:val="17"/>
        </w:numPr>
        <w:spacing w:after="0"/>
        <w:rPr>
          <w:i/>
        </w:rPr>
      </w:pPr>
      <w:r w:rsidRPr="001F38B9">
        <w:rPr>
          <w:i/>
        </w:rPr>
        <w:t>minimální průměr drátu 4 mm,</w:t>
      </w:r>
    </w:p>
    <w:p w:rsidR="004B6CC0" w:rsidRPr="001F38B9" w:rsidRDefault="004B6CC0" w:rsidP="001F38B9">
      <w:pPr>
        <w:pStyle w:val="Odstavecseseznamem"/>
        <w:numPr>
          <w:ilvl w:val="0"/>
          <w:numId w:val="17"/>
        </w:numPr>
        <w:spacing w:after="0"/>
        <w:rPr>
          <w:i/>
        </w:rPr>
      </w:pPr>
      <w:r w:rsidRPr="001F38B9">
        <w:rPr>
          <w:i/>
        </w:rPr>
        <w:t xml:space="preserve">únosnost svarů ve smyku min. 4 </w:t>
      </w:r>
      <w:proofErr w:type="spellStart"/>
      <w:r w:rsidRPr="001F38B9">
        <w:rPr>
          <w:i/>
        </w:rPr>
        <w:t>kN</w:t>
      </w:r>
      <w:proofErr w:type="spellEnd"/>
      <w:r w:rsidRPr="001F38B9">
        <w:rPr>
          <w:i/>
        </w:rPr>
        <w:t>,</w:t>
      </w:r>
    </w:p>
    <w:p w:rsidR="004B6CC0" w:rsidRPr="001F38B9" w:rsidRDefault="004B6CC0" w:rsidP="001F38B9">
      <w:pPr>
        <w:pStyle w:val="Odstavecseseznamem"/>
        <w:numPr>
          <w:ilvl w:val="0"/>
          <w:numId w:val="17"/>
        </w:numPr>
        <w:spacing w:after="0"/>
        <w:rPr>
          <w:i/>
        </w:rPr>
      </w:pPr>
      <w:r w:rsidRPr="001F38B9">
        <w:rPr>
          <w:i/>
        </w:rPr>
        <w:t xml:space="preserve">tahová pevnost drátů (mez pevnosti na mezi kluzu) min. 450 </w:t>
      </w:r>
      <w:proofErr w:type="spellStart"/>
      <w:r w:rsidRPr="001F38B9">
        <w:rPr>
          <w:i/>
        </w:rPr>
        <w:t>Mpa</w:t>
      </w:r>
      <w:proofErr w:type="spellEnd"/>
      <w:r w:rsidRPr="001F38B9">
        <w:rPr>
          <w:i/>
        </w:rPr>
        <w:t>,</w:t>
      </w:r>
    </w:p>
    <w:p w:rsidR="004B6CC0" w:rsidRPr="001F38B9" w:rsidRDefault="004B6CC0" w:rsidP="001F38B9">
      <w:pPr>
        <w:pStyle w:val="Odstavecseseznamem"/>
        <w:numPr>
          <w:ilvl w:val="0"/>
          <w:numId w:val="17"/>
        </w:numPr>
        <w:spacing w:after="0"/>
        <w:rPr>
          <w:i/>
        </w:rPr>
      </w:pPr>
      <w:r w:rsidRPr="001F38B9">
        <w:rPr>
          <w:i/>
        </w:rPr>
        <w:t>tloušťka pozinkování všech kovových částí min. 280 g/m</w:t>
      </w:r>
      <w:r w:rsidRPr="001F38B9">
        <w:rPr>
          <w:i/>
          <w:vertAlign w:val="superscript"/>
        </w:rPr>
        <w:t>2</w:t>
      </w:r>
      <w:r w:rsidRPr="001F38B9">
        <w:rPr>
          <w:i/>
        </w:rPr>
        <w:t xml:space="preserve"> (min 40um), doporučuje se 350 g/m</w:t>
      </w:r>
      <w:r w:rsidRPr="001F38B9">
        <w:rPr>
          <w:i/>
          <w:vertAlign w:val="superscript"/>
        </w:rPr>
        <w:t>2</w:t>
      </w:r>
      <w:r w:rsidRPr="001F38B9">
        <w:rPr>
          <w:i/>
        </w:rPr>
        <w:t>; odolnost proti korozi min. 350 hod.,</w:t>
      </w:r>
    </w:p>
    <w:p w:rsidR="004B6CC0" w:rsidRPr="001F38B9" w:rsidRDefault="004B6CC0" w:rsidP="001F38B9">
      <w:pPr>
        <w:pStyle w:val="Odstavecseseznamem"/>
        <w:numPr>
          <w:ilvl w:val="0"/>
          <w:numId w:val="17"/>
        </w:numPr>
        <w:spacing w:after="0"/>
        <w:rPr>
          <w:i/>
        </w:rPr>
      </w:pPr>
      <w:r w:rsidRPr="001F38B9">
        <w:rPr>
          <w:i/>
        </w:rPr>
        <w:t>tažnost min. 9%</w:t>
      </w:r>
    </w:p>
    <w:p w:rsidR="004B6CC0" w:rsidRPr="001F38B9" w:rsidRDefault="004B6CC0" w:rsidP="001F38B9">
      <w:pPr>
        <w:pStyle w:val="Odstavecseseznamem"/>
        <w:numPr>
          <w:ilvl w:val="0"/>
          <w:numId w:val="17"/>
        </w:numPr>
        <w:spacing w:after="0"/>
        <w:rPr>
          <w:i/>
        </w:rPr>
      </w:pPr>
      <w:r w:rsidRPr="001F38B9">
        <w:rPr>
          <w:i/>
        </w:rPr>
        <w:t xml:space="preserve">pevnost v tahu drátu se svary min. 430 </w:t>
      </w:r>
      <w:proofErr w:type="spellStart"/>
      <w:r w:rsidRPr="001F38B9">
        <w:rPr>
          <w:i/>
        </w:rPr>
        <w:t>Mpa</w:t>
      </w:r>
      <w:proofErr w:type="spellEnd"/>
    </w:p>
    <w:p w:rsidR="0055012D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F38B9" w:rsidRPr="001F38B9" w:rsidRDefault="001F38B9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48:</w:t>
      </w:r>
    </w:p>
    <w:p w:rsidR="00ED304E" w:rsidRPr="001F38B9" w:rsidRDefault="00ED304E" w:rsidP="001F38B9">
      <w:pPr>
        <w:spacing w:after="0" w:line="240" w:lineRule="auto"/>
        <w:rPr>
          <w:noProof/>
          <w:u w:val="single"/>
        </w:rPr>
      </w:pPr>
      <w:r w:rsidRPr="001F38B9">
        <w:rPr>
          <w:noProof/>
          <w:u w:val="single"/>
        </w:rPr>
        <w:t>SO 04-19-07:</w:t>
      </w:r>
    </w:p>
    <w:p w:rsidR="00ED304E" w:rsidRPr="001F38B9" w:rsidRDefault="00ED304E" w:rsidP="001F38B9">
      <w:pPr>
        <w:spacing w:after="0" w:line="240" w:lineRule="auto"/>
        <w:rPr>
          <w:noProof/>
        </w:rPr>
      </w:pPr>
      <w:r w:rsidRPr="001F38B9">
        <w:rPr>
          <w:noProof/>
        </w:rPr>
        <w:t>V PD navržené piloty průměru 800 mm se neprovádí. Můžete upravit průměr na 900mm?</w:t>
      </w:r>
    </w:p>
    <w:p w:rsidR="00EF7962" w:rsidRPr="001F38B9" w:rsidRDefault="00EF7962" w:rsidP="001F38B9">
      <w:pPr>
        <w:spacing w:after="0" w:line="240" w:lineRule="auto"/>
        <w:rPr>
          <w:noProof/>
        </w:rPr>
      </w:pPr>
    </w:p>
    <w:p w:rsidR="00330FD8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C27174" w:rsidRPr="001F38B9" w:rsidRDefault="00330FD8" w:rsidP="001F38B9">
      <w:pPr>
        <w:spacing w:after="0" w:line="240" w:lineRule="auto"/>
        <w:rPr>
          <w:rFonts w:eastAsia="Calibri" w:cs="Times New Roman"/>
          <w:i/>
          <w:lang w:eastAsia="cs-CZ"/>
        </w:rPr>
      </w:pPr>
      <w:r w:rsidRPr="001F38B9">
        <w:rPr>
          <w:rFonts w:eastAsia="Calibri" w:cs="Times New Roman"/>
          <w:i/>
          <w:lang w:eastAsia="cs-CZ"/>
        </w:rPr>
        <w:t>Zadavatel prověřil, že v</w:t>
      </w:r>
      <w:r w:rsidR="00C27174" w:rsidRPr="001F38B9">
        <w:rPr>
          <w:rFonts w:eastAsia="Calibri" w:cs="Times New Roman"/>
          <w:i/>
          <w:lang w:eastAsia="cs-CZ"/>
        </w:rPr>
        <w:t xml:space="preserve">rtané piloty průměru 800 mm se provádí. </w:t>
      </w:r>
      <w:r w:rsidRPr="001F38B9">
        <w:rPr>
          <w:rFonts w:eastAsia="Calibri" w:cs="Times New Roman"/>
          <w:i/>
          <w:lang w:eastAsia="cs-CZ"/>
        </w:rPr>
        <w:t>Pro případ provedení pilot o průměru 900 mm bude mít zhotovitel souhlas projektanta.</w:t>
      </w: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D304E" w:rsidRPr="001F38B9" w:rsidRDefault="00ED304E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49:</w:t>
      </w:r>
      <w:r w:rsidR="00EF7962" w:rsidRPr="001F38B9">
        <w:rPr>
          <w:rFonts w:eastAsia="Calibri" w:cs="Times New Roman"/>
          <w:b/>
          <w:lang w:eastAsia="cs-CZ"/>
        </w:rPr>
        <w:t xml:space="preserve"> </w:t>
      </w:r>
    </w:p>
    <w:p w:rsidR="00ED304E" w:rsidRPr="001F38B9" w:rsidRDefault="00ED304E" w:rsidP="001F38B9">
      <w:pPr>
        <w:spacing w:after="0" w:line="240" w:lineRule="auto"/>
        <w:rPr>
          <w:noProof/>
          <w:u w:val="single"/>
        </w:rPr>
      </w:pPr>
      <w:r w:rsidRPr="001F38B9">
        <w:rPr>
          <w:noProof/>
          <w:u w:val="single"/>
        </w:rPr>
        <w:t>SO 04-19-10:</w:t>
      </w:r>
    </w:p>
    <w:p w:rsidR="00ED304E" w:rsidRPr="001F38B9" w:rsidRDefault="00ED304E" w:rsidP="001F38B9">
      <w:pPr>
        <w:spacing w:after="0" w:line="240" w:lineRule="auto"/>
        <w:rPr>
          <w:noProof/>
        </w:rPr>
      </w:pPr>
      <w:r w:rsidRPr="001F38B9">
        <w:rPr>
          <w:noProof/>
        </w:rPr>
        <w:t>V TZ je uvedeno:</w:t>
      </w:r>
    </w:p>
    <w:p w:rsidR="00ED304E" w:rsidRPr="001F38B9" w:rsidRDefault="00ED304E" w:rsidP="001F38B9">
      <w:pPr>
        <w:spacing w:after="0" w:line="240" w:lineRule="auto"/>
        <w:rPr>
          <w:noProof/>
        </w:rPr>
      </w:pPr>
      <w:r w:rsidRPr="001F38B9">
        <w:rPr>
          <w:noProof/>
        </w:rPr>
        <w:t xml:space="preserve">U opěry O01 a opěry O02 v místě ve styku s korytem řeky Bobravy bude, pro eliminaci zásahu do břehu koryta řeky, místo svahování výkopu použito záporové pažení pomocí mikrozápor HEB 100 dl. 1,5 m osazených do vrtů </w:t>
      </w:r>
      <w:r w:rsidRPr="001F38B9">
        <w:rPr>
          <w:rFonts w:ascii="Cambria Math" w:hAnsi="Cambria Math" w:cs="Cambria Math"/>
          <w:noProof/>
        </w:rPr>
        <w:t>∅</w:t>
      </w:r>
      <w:r w:rsidRPr="001F38B9">
        <w:rPr>
          <w:noProof/>
        </w:rPr>
        <w:t>178 mm, pa</w:t>
      </w:r>
      <w:r w:rsidRPr="001F38B9">
        <w:rPr>
          <w:rFonts w:ascii="Verdana" w:hAnsi="Verdana" w:cs="Verdana"/>
          <w:noProof/>
        </w:rPr>
        <w:t>ž</w:t>
      </w:r>
      <w:r w:rsidRPr="001F38B9">
        <w:rPr>
          <w:noProof/>
        </w:rPr>
        <w:t>en</w:t>
      </w:r>
      <w:r w:rsidRPr="001F38B9">
        <w:rPr>
          <w:rFonts w:ascii="Verdana" w:hAnsi="Verdana" w:cs="Verdana"/>
          <w:noProof/>
        </w:rPr>
        <w:t>í</w:t>
      </w:r>
      <w:r w:rsidRPr="001F38B9">
        <w:rPr>
          <w:noProof/>
        </w:rPr>
        <w:t xml:space="preserve"> bude tvo</w:t>
      </w:r>
      <w:r w:rsidRPr="001F38B9">
        <w:rPr>
          <w:rFonts w:ascii="Verdana" w:hAnsi="Verdana" w:cs="Verdana"/>
          <w:noProof/>
        </w:rPr>
        <w:t>ř</w:t>
      </w:r>
      <w:r w:rsidRPr="001F38B9">
        <w:rPr>
          <w:noProof/>
        </w:rPr>
        <w:t>eno ocelov</w:t>
      </w:r>
      <w:r w:rsidRPr="001F38B9">
        <w:rPr>
          <w:rFonts w:ascii="Verdana" w:hAnsi="Verdana" w:cs="Verdana"/>
          <w:noProof/>
        </w:rPr>
        <w:t>ý</w:t>
      </w:r>
      <w:r w:rsidRPr="001F38B9">
        <w:rPr>
          <w:noProof/>
        </w:rPr>
        <w:t xml:space="preserve">mi </w:t>
      </w:r>
      <w:r w:rsidRPr="001F38B9">
        <w:rPr>
          <w:rFonts w:ascii="Verdana" w:hAnsi="Verdana" w:cs="Verdana"/>
          <w:noProof/>
        </w:rPr>
        <w:t>š</w:t>
      </w:r>
      <w:r w:rsidRPr="001F38B9">
        <w:rPr>
          <w:noProof/>
        </w:rPr>
        <w:t>t</w:t>
      </w:r>
      <w:r w:rsidRPr="001F38B9">
        <w:rPr>
          <w:rFonts w:ascii="Verdana" w:hAnsi="Verdana" w:cs="Verdana"/>
          <w:noProof/>
        </w:rPr>
        <w:t>ě</w:t>
      </w:r>
      <w:r w:rsidRPr="001F38B9">
        <w:rPr>
          <w:noProof/>
        </w:rPr>
        <w:t>tovnicemi typu Larsen IIIn naplocho dl. 4,0 m, 2ks, viz příloha 2.3.</w:t>
      </w:r>
    </w:p>
    <w:p w:rsidR="00ED304E" w:rsidRPr="001F38B9" w:rsidRDefault="00ED304E" w:rsidP="001F38B9">
      <w:pPr>
        <w:spacing w:after="0" w:line="240" w:lineRule="auto"/>
        <w:rPr>
          <w:noProof/>
        </w:rPr>
      </w:pPr>
      <w:r w:rsidRPr="001F38B9">
        <w:rPr>
          <w:noProof/>
        </w:rPr>
        <w:t>Na výkrese 2.4 je pouze půdorys pažení. Můžete dodat projekt pažení, abychom pažení kombinací zápor a štětovnic mohli nacenit?</w:t>
      </w:r>
    </w:p>
    <w:p w:rsidR="00EF7962" w:rsidRPr="001F38B9" w:rsidRDefault="00EF7962" w:rsidP="001F38B9">
      <w:pPr>
        <w:spacing w:after="0" w:line="240" w:lineRule="auto"/>
        <w:rPr>
          <w:noProof/>
        </w:rPr>
      </w:pP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F64E69" w:rsidRPr="001F38B9" w:rsidRDefault="005C258D" w:rsidP="001F38B9">
      <w:pPr>
        <w:spacing w:after="0"/>
        <w:rPr>
          <w:i/>
          <w:lang w:eastAsia="cs-CZ"/>
        </w:rPr>
      </w:pPr>
      <w:r w:rsidRPr="001F38B9">
        <w:rPr>
          <w:i/>
          <w:lang w:eastAsia="cs-CZ"/>
        </w:rPr>
        <w:t>Po ověření zadavatelem p</w:t>
      </w:r>
      <w:r w:rsidR="00F64E69" w:rsidRPr="001F38B9">
        <w:rPr>
          <w:i/>
          <w:lang w:eastAsia="cs-CZ"/>
        </w:rPr>
        <w:t xml:space="preserve">ro </w:t>
      </w:r>
      <w:proofErr w:type="spellStart"/>
      <w:r w:rsidR="00F64E69" w:rsidRPr="001F38B9">
        <w:rPr>
          <w:i/>
          <w:lang w:eastAsia="cs-CZ"/>
        </w:rPr>
        <w:t>nacenění</w:t>
      </w:r>
      <w:proofErr w:type="spellEnd"/>
      <w:r w:rsidR="00F64E69" w:rsidRPr="001F38B9">
        <w:rPr>
          <w:i/>
          <w:lang w:eastAsia="cs-CZ"/>
        </w:rPr>
        <w:t xml:space="preserve"> položek záporového pažení</w:t>
      </w:r>
      <w:r w:rsidRPr="001F38B9">
        <w:rPr>
          <w:i/>
          <w:lang w:eastAsia="cs-CZ"/>
        </w:rPr>
        <w:t xml:space="preserve">, v kombinaci se štětovnicemi, </w:t>
      </w:r>
      <w:r w:rsidR="00F64E69" w:rsidRPr="001F38B9">
        <w:rPr>
          <w:i/>
          <w:lang w:eastAsia="cs-CZ"/>
        </w:rPr>
        <w:t>sl</w:t>
      </w:r>
      <w:r w:rsidRPr="001F38B9">
        <w:rPr>
          <w:i/>
          <w:lang w:eastAsia="cs-CZ"/>
        </w:rPr>
        <w:t xml:space="preserve">ouží soupis prací (položky č. 24, č. 26, č. 27, č. 28 a č. </w:t>
      </w:r>
      <w:r w:rsidR="00F64E69" w:rsidRPr="001F38B9">
        <w:rPr>
          <w:i/>
          <w:lang w:eastAsia="cs-CZ"/>
        </w:rPr>
        <w:t xml:space="preserve">29), kde jsou hmotnosti a potřebné rozměry/kubatury. Projekt pažení </w:t>
      </w:r>
      <w:r w:rsidRPr="001F38B9">
        <w:rPr>
          <w:i/>
          <w:lang w:eastAsia="cs-CZ"/>
        </w:rPr>
        <w:t>dodán nebude.</w:t>
      </w:r>
    </w:p>
    <w:p w:rsidR="0055012D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F38B9" w:rsidRPr="001F38B9" w:rsidRDefault="001F38B9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50:</w:t>
      </w:r>
    </w:p>
    <w:p w:rsidR="00ED304E" w:rsidRPr="001F38B9" w:rsidRDefault="00ED304E" w:rsidP="001F38B9">
      <w:pPr>
        <w:spacing w:after="0" w:line="240" w:lineRule="auto"/>
        <w:rPr>
          <w:noProof/>
          <w:u w:val="single"/>
        </w:rPr>
      </w:pPr>
      <w:r w:rsidRPr="001F38B9">
        <w:rPr>
          <w:noProof/>
          <w:u w:val="single"/>
        </w:rPr>
        <w:t>SO 04-19-10:</w:t>
      </w:r>
    </w:p>
    <w:p w:rsidR="00ED304E" w:rsidRPr="001F38B9" w:rsidRDefault="00ED304E" w:rsidP="001F38B9">
      <w:pPr>
        <w:spacing w:after="0" w:line="240" w:lineRule="auto"/>
        <w:rPr>
          <w:noProof/>
        </w:rPr>
      </w:pPr>
      <w:r w:rsidRPr="001F38B9">
        <w:rPr>
          <w:noProof/>
        </w:rPr>
        <w:t>V TZ je uvedeno:</w:t>
      </w:r>
    </w:p>
    <w:p w:rsidR="00ED304E" w:rsidRPr="001F38B9" w:rsidRDefault="00ED304E" w:rsidP="001F38B9">
      <w:pPr>
        <w:spacing w:after="0" w:line="240" w:lineRule="auto"/>
        <w:rPr>
          <w:noProof/>
        </w:rPr>
      </w:pPr>
      <w:r w:rsidRPr="001F38B9">
        <w:rPr>
          <w:noProof/>
        </w:rPr>
        <w:t>Kontrolní zkoušky pilot zajistí zhotovitel a zkoušky bude moci provádět pouze zkušebna se</w:t>
      </w:r>
    </w:p>
    <w:p w:rsidR="00ED304E" w:rsidRPr="001F38B9" w:rsidRDefault="00ED304E" w:rsidP="001F38B9">
      <w:pPr>
        <w:spacing w:after="0" w:line="240" w:lineRule="auto"/>
        <w:rPr>
          <w:noProof/>
        </w:rPr>
      </w:pPr>
      <w:r w:rsidRPr="001F38B9">
        <w:rPr>
          <w:noProof/>
        </w:rPr>
        <w:t>způsobilostí podle metodického pokynu SJ-PK v oblasti II/3 – zkušebnictví. Tato zkušebna musí být odsouhlasena objednatelem/správcem stavby v dostatečném časovém předstihu. Kontrolní zkouškou bude u všech pilot provedena zkouška integrity piloty (kontrolní zkoušky PIT, SIT a CHA). Integrita pilot se bude zkoušet metodou dynamických impulzů (PIT, SIT) ultrazvukem (CHA), nebo dynamickým impulsem (high strain).</w:t>
      </w:r>
    </w:p>
    <w:p w:rsidR="00ED304E" w:rsidRPr="001F38B9" w:rsidRDefault="00ED304E" w:rsidP="001F38B9">
      <w:pPr>
        <w:spacing w:after="0" w:line="240" w:lineRule="auto"/>
        <w:rPr>
          <w:noProof/>
        </w:rPr>
      </w:pPr>
      <w:r w:rsidRPr="001F38B9">
        <w:rPr>
          <w:noProof/>
        </w:rPr>
        <w:t>Můžete požadované zkoušky doplnit do soupisu prací, kde přesně specifikujete počet a typ zkoušek? Třídník OTSKP má pro zkoušky pilot samostatné položky.</w:t>
      </w:r>
    </w:p>
    <w:p w:rsidR="00EF7962" w:rsidRPr="001F38B9" w:rsidRDefault="00ED304E" w:rsidP="001F38B9">
      <w:pPr>
        <w:spacing w:after="0" w:line="240" w:lineRule="auto"/>
        <w:rPr>
          <w:noProof/>
        </w:rPr>
      </w:pPr>
      <w:r w:rsidRPr="001F38B9">
        <w:rPr>
          <w:noProof/>
        </w:rPr>
        <w:t>Zkouška SIT se neprovádí.</w:t>
      </w: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F64E69" w:rsidRPr="001F38B9" w:rsidRDefault="00770EEA" w:rsidP="001F38B9">
      <w:pPr>
        <w:spacing w:after="0"/>
        <w:rPr>
          <w:i/>
          <w:lang w:eastAsia="cs-CZ"/>
        </w:rPr>
      </w:pPr>
      <w:r w:rsidRPr="001F38B9">
        <w:rPr>
          <w:i/>
          <w:lang w:eastAsia="cs-CZ"/>
        </w:rPr>
        <w:t>Po ověření zadavatelem je v technické zprávě</w:t>
      </w:r>
      <w:r w:rsidR="00F64E69" w:rsidRPr="001F38B9">
        <w:rPr>
          <w:i/>
          <w:lang w:eastAsia="cs-CZ"/>
        </w:rPr>
        <w:t xml:space="preserve"> obecná informace o provádění zkoušek integrity, která musí být specifikována v technologickém předpisu. V soupisu prací </w:t>
      </w:r>
      <w:r w:rsidRPr="001F38B9">
        <w:rPr>
          <w:i/>
          <w:lang w:eastAsia="cs-CZ"/>
        </w:rPr>
        <w:t>rušíme</w:t>
      </w:r>
      <w:r w:rsidR="00F64E69" w:rsidRPr="001F38B9">
        <w:rPr>
          <w:i/>
          <w:lang w:eastAsia="cs-CZ"/>
        </w:rPr>
        <w:t xml:space="preserve"> </w:t>
      </w:r>
      <w:r w:rsidRPr="001F38B9">
        <w:rPr>
          <w:i/>
          <w:lang w:eastAsia="cs-CZ"/>
        </w:rPr>
        <w:t>položku</w:t>
      </w:r>
      <w:r w:rsidR="00F64E69" w:rsidRPr="001F38B9">
        <w:rPr>
          <w:i/>
          <w:lang w:eastAsia="cs-CZ"/>
        </w:rPr>
        <w:t xml:space="preserve"> č.</w:t>
      </w:r>
      <w:r w:rsidRPr="001F38B9">
        <w:rPr>
          <w:i/>
          <w:lang w:eastAsia="cs-CZ"/>
        </w:rPr>
        <w:t xml:space="preserve"> </w:t>
      </w:r>
      <w:r w:rsidR="00F64E69" w:rsidRPr="001F38B9">
        <w:rPr>
          <w:i/>
          <w:lang w:eastAsia="cs-CZ"/>
        </w:rPr>
        <w:t>69, kód 933333 „ZKOUŠKA INTEGRITY ULTRAZVUKEM ODRAZ METOD PIT PILOT SYSTÉMOVÝCH“ – 14 ks (celkový počet pilot</w:t>
      </w:r>
      <w:r w:rsidRPr="001F38B9">
        <w:rPr>
          <w:i/>
          <w:lang w:eastAsia="cs-CZ"/>
        </w:rPr>
        <w:t>)</w:t>
      </w:r>
      <w:r w:rsidR="00F64E69" w:rsidRPr="001F38B9">
        <w:rPr>
          <w:i/>
          <w:lang w:eastAsia="cs-CZ"/>
        </w:rPr>
        <w:t xml:space="preserve">, </w:t>
      </w:r>
      <w:r w:rsidRPr="001F38B9">
        <w:rPr>
          <w:i/>
          <w:lang w:eastAsia="cs-CZ"/>
        </w:rPr>
        <w:t>a přidáváme</w:t>
      </w:r>
      <w:r w:rsidRPr="001F38B9">
        <w:rPr>
          <w:bCs/>
          <w:i/>
          <w:lang w:eastAsia="cs-CZ"/>
        </w:rPr>
        <w:t xml:space="preserve"> položku</w:t>
      </w:r>
      <w:r w:rsidR="00F64E69" w:rsidRPr="001F38B9">
        <w:rPr>
          <w:bCs/>
          <w:i/>
          <w:lang w:eastAsia="cs-CZ"/>
        </w:rPr>
        <w:t xml:space="preserve"> č.</w:t>
      </w:r>
      <w:r w:rsidRPr="001F38B9">
        <w:rPr>
          <w:bCs/>
          <w:i/>
          <w:lang w:eastAsia="cs-CZ"/>
        </w:rPr>
        <w:t xml:space="preserve"> </w:t>
      </w:r>
      <w:r w:rsidR="00F64E69" w:rsidRPr="001F38B9">
        <w:rPr>
          <w:bCs/>
          <w:i/>
          <w:lang w:eastAsia="cs-CZ"/>
        </w:rPr>
        <w:t>85, kód 93333</w:t>
      </w:r>
      <w:r w:rsidR="00F64E69" w:rsidRPr="001F38B9">
        <w:rPr>
          <w:i/>
          <w:lang w:eastAsia="cs-CZ"/>
        </w:rPr>
        <w:t xml:space="preserve"> </w:t>
      </w:r>
      <w:r w:rsidR="00F64E69" w:rsidRPr="001F38B9">
        <w:rPr>
          <w:bCs/>
          <w:i/>
          <w:lang w:eastAsia="cs-CZ"/>
        </w:rPr>
        <w:t xml:space="preserve">„ZKOUŠKA INTEGRITY PILOT SYSTÉMOVÝCH“ </w:t>
      </w:r>
      <w:r w:rsidR="00F64E69" w:rsidRPr="001F38B9">
        <w:rPr>
          <w:i/>
          <w:lang w:eastAsia="cs-CZ"/>
        </w:rPr>
        <w:t>– bude provedeno</w:t>
      </w:r>
      <w:r w:rsidR="00EF7962" w:rsidRPr="001F38B9">
        <w:rPr>
          <w:i/>
          <w:lang w:eastAsia="cs-CZ"/>
        </w:rPr>
        <w:t xml:space="preserve"> 10 ks zkoušek typu PIT (5 ks /</w:t>
      </w:r>
      <w:r w:rsidR="00F64E69" w:rsidRPr="001F38B9">
        <w:rPr>
          <w:i/>
          <w:lang w:eastAsia="cs-CZ"/>
        </w:rPr>
        <w:t xml:space="preserve">opěra) </w:t>
      </w:r>
      <w:r w:rsidR="00EF7962" w:rsidRPr="001F38B9">
        <w:rPr>
          <w:i/>
          <w:lang w:eastAsia="cs-CZ"/>
        </w:rPr>
        <w:t>a 4 ks zkoušek typu CHA (2 ks /</w:t>
      </w:r>
      <w:r w:rsidR="00F64E69" w:rsidRPr="001F38B9">
        <w:rPr>
          <w:i/>
          <w:lang w:eastAsia="cs-CZ"/>
        </w:rPr>
        <w:t xml:space="preserve">opěra). </w:t>
      </w:r>
      <w:r w:rsidRPr="001F38B9">
        <w:rPr>
          <w:i/>
          <w:lang w:eastAsia="cs-CZ"/>
        </w:rPr>
        <w:t>Viz příloha.</w:t>
      </w:r>
    </w:p>
    <w:p w:rsidR="0055012D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F38B9" w:rsidRPr="001F38B9" w:rsidRDefault="001F38B9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51:</w:t>
      </w:r>
    </w:p>
    <w:p w:rsidR="006A7C82" w:rsidRPr="001F38B9" w:rsidRDefault="006A7C82" w:rsidP="001F38B9">
      <w:pPr>
        <w:spacing w:after="0"/>
        <w:rPr>
          <w:noProof/>
          <w:u w:val="single"/>
        </w:rPr>
      </w:pPr>
      <w:r w:rsidRPr="001F38B9">
        <w:rPr>
          <w:noProof/>
          <w:u w:val="single"/>
        </w:rPr>
        <w:t>SO 04-19-13:</w:t>
      </w:r>
    </w:p>
    <w:p w:rsidR="006A7C82" w:rsidRPr="001F38B9" w:rsidRDefault="006A7C82" w:rsidP="001F38B9">
      <w:pPr>
        <w:spacing w:after="0"/>
        <w:rPr>
          <w:noProof/>
        </w:rPr>
      </w:pPr>
      <w:r w:rsidRPr="001F38B9">
        <w:rPr>
          <w:noProof/>
        </w:rPr>
        <w:t>V soupise je položka:</w:t>
      </w:r>
    </w:p>
    <w:tbl>
      <w:tblPr>
        <w:tblW w:w="80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992"/>
        <w:gridCol w:w="425"/>
        <w:gridCol w:w="4961"/>
        <w:gridCol w:w="316"/>
        <w:gridCol w:w="893"/>
      </w:tblGrid>
      <w:tr w:rsidR="006A7C82" w:rsidRPr="001F38B9" w:rsidTr="006A7C82">
        <w:trPr>
          <w:trHeight w:val="255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A7C82" w:rsidRPr="001F38B9" w:rsidRDefault="006A7C82" w:rsidP="001F38B9">
            <w:pPr>
              <w:spacing w:after="0"/>
              <w:rPr>
                <w:noProof/>
              </w:rPr>
            </w:pPr>
            <w:r w:rsidRPr="001F38B9">
              <w:rPr>
                <w:noProof/>
              </w:rPr>
              <w:t>11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A7C82" w:rsidRPr="001F38B9" w:rsidRDefault="006A7C82" w:rsidP="001F38B9">
            <w:pPr>
              <w:spacing w:after="0"/>
              <w:rPr>
                <w:noProof/>
              </w:rPr>
            </w:pPr>
            <w:r w:rsidRPr="001F38B9">
              <w:rPr>
                <w:noProof/>
              </w:rPr>
              <w:t>227851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A7C82" w:rsidRPr="001F38B9" w:rsidRDefault="006A7C82" w:rsidP="001F38B9">
            <w:pPr>
              <w:spacing w:after="0"/>
              <w:rPr>
                <w:noProof/>
              </w:rPr>
            </w:pPr>
            <w:r w:rsidRPr="001F38B9">
              <w:rPr>
                <w:noProof/>
              </w:rPr>
              <w:t> 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A7C82" w:rsidRPr="001F38B9" w:rsidRDefault="006A7C82" w:rsidP="001F38B9">
            <w:pPr>
              <w:spacing w:after="0"/>
              <w:rPr>
                <w:noProof/>
              </w:rPr>
            </w:pPr>
            <w:r w:rsidRPr="001F38B9">
              <w:rPr>
                <w:noProof/>
              </w:rPr>
              <w:t>MIKROPILOTY KOMPLET D DO 300MM NA POVRCHU</w:t>
            </w:r>
          </w:p>
        </w:tc>
        <w:tc>
          <w:tcPr>
            <w:tcW w:w="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A7C82" w:rsidRPr="001F38B9" w:rsidRDefault="006A7C82" w:rsidP="001F38B9">
            <w:pPr>
              <w:spacing w:after="0"/>
              <w:rPr>
                <w:noProof/>
              </w:rPr>
            </w:pPr>
            <w:r w:rsidRPr="001F38B9">
              <w:rPr>
                <w:noProof/>
              </w:rPr>
              <w:t>m</w:t>
            </w:r>
          </w:p>
        </w:tc>
        <w:tc>
          <w:tcPr>
            <w:tcW w:w="8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A7C82" w:rsidRPr="001F38B9" w:rsidRDefault="006A7C82" w:rsidP="001F38B9">
            <w:pPr>
              <w:spacing w:after="0"/>
              <w:rPr>
                <w:noProof/>
              </w:rPr>
            </w:pPr>
            <w:r w:rsidRPr="001F38B9">
              <w:rPr>
                <w:noProof/>
              </w:rPr>
              <w:t>110,000</w:t>
            </w:r>
          </w:p>
        </w:tc>
      </w:tr>
    </w:tbl>
    <w:p w:rsidR="00EF7962" w:rsidRPr="001F38B9" w:rsidRDefault="00EF7962" w:rsidP="001F38B9">
      <w:pPr>
        <w:spacing w:after="0"/>
        <w:rPr>
          <w:noProof/>
        </w:rPr>
      </w:pPr>
    </w:p>
    <w:p w:rsidR="0055012D" w:rsidRPr="001F38B9" w:rsidRDefault="006A7C82" w:rsidP="001F38B9">
      <w:pPr>
        <w:spacing w:after="0"/>
        <w:rPr>
          <w:noProof/>
        </w:rPr>
      </w:pPr>
      <w:r w:rsidRPr="001F38B9">
        <w:rPr>
          <w:noProof/>
        </w:rPr>
        <w:t>Na výkrese 2.5.3 je popsána trubka mikropiloty 89/8 mm, průměr mikropiloty ale 300mm, nejde o chybu? Nemá být průměr mikropiloty 178mm? Průměru mikropiloty by ve VV měl odpovídat také vrt pro mikropilotu</w:t>
      </w:r>
      <w:r w:rsidR="0055012D" w:rsidRPr="001F38B9">
        <w:rPr>
          <w:noProof/>
        </w:rPr>
        <w:t>.</w:t>
      </w:r>
    </w:p>
    <w:p w:rsidR="00EF7962" w:rsidRPr="001F38B9" w:rsidRDefault="00EF7962" w:rsidP="001F38B9">
      <w:pPr>
        <w:spacing w:after="0"/>
        <w:rPr>
          <w:noProof/>
        </w:rPr>
      </w:pP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55012D" w:rsidRPr="001F38B9" w:rsidRDefault="00770EEA" w:rsidP="001F38B9">
      <w:pPr>
        <w:spacing w:after="0" w:line="240" w:lineRule="auto"/>
        <w:rPr>
          <w:rFonts w:eastAsia="Calibri" w:cs="Times New Roman"/>
          <w:i/>
          <w:lang w:eastAsia="cs-CZ"/>
        </w:rPr>
      </w:pPr>
      <w:r w:rsidRPr="001F38B9">
        <w:rPr>
          <w:rFonts w:eastAsia="Calibri" w:cs="Times New Roman"/>
          <w:i/>
          <w:lang w:eastAsia="cs-CZ"/>
        </w:rPr>
        <w:t>Po ověření zadavatelem se j</w:t>
      </w:r>
      <w:r w:rsidR="00C27174" w:rsidRPr="001F38B9">
        <w:rPr>
          <w:rFonts w:eastAsia="Calibri" w:cs="Times New Roman"/>
          <w:i/>
          <w:lang w:eastAsia="cs-CZ"/>
        </w:rPr>
        <w:t xml:space="preserve">edná se o průměr </w:t>
      </w:r>
      <w:proofErr w:type="spellStart"/>
      <w:r w:rsidR="00C27174" w:rsidRPr="001F38B9">
        <w:rPr>
          <w:rFonts w:eastAsia="Calibri" w:cs="Times New Roman"/>
          <w:i/>
          <w:lang w:eastAsia="cs-CZ"/>
        </w:rPr>
        <w:t>mikropiloty</w:t>
      </w:r>
      <w:proofErr w:type="spellEnd"/>
      <w:r w:rsidR="00C27174" w:rsidRPr="001F38B9">
        <w:rPr>
          <w:rFonts w:eastAsia="Calibri" w:cs="Times New Roman"/>
          <w:i/>
          <w:lang w:eastAsia="cs-CZ"/>
        </w:rPr>
        <w:t xml:space="preserve"> po provedení injektáže</w:t>
      </w:r>
      <w:r w:rsidRPr="001F38B9">
        <w:rPr>
          <w:rFonts w:eastAsia="Calibri" w:cs="Times New Roman"/>
          <w:i/>
          <w:lang w:eastAsia="cs-CZ"/>
        </w:rPr>
        <w:t>.</w:t>
      </w:r>
    </w:p>
    <w:p w:rsidR="00C27174" w:rsidRPr="001F38B9" w:rsidRDefault="00C27174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F7962" w:rsidRPr="001F38B9" w:rsidRDefault="00EF7962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52:</w:t>
      </w:r>
    </w:p>
    <w:p w:rsidR="006A7C82" w:rsidRPr="001F38B9" w:rsidRDefault="006A7C82" w:rsidP="001F38B9">
      <w:pPr>
        <w:spacing w:after="0" w:line="240" w:lineRule="auto"/>
        <w:rPr>
          <w:noProof/>
          <w:u w:val="single"/>
        </w:rPr>
      </w:pPr>
      <w:r w:rsidRPr="001F38B9">
        <w:rPr>
          <w:noProof/>
          <w:u w:val="single"/>
        </w:rPr>
        <w:t>SO 04-18-02.1:</w:t>
      </w:r>
    </w:p>
    <w:p w:rsidR="006A7C82" w:rsidRPr="001F38B9" w:rsidRDefault="006A7C82" w:rsidP="001F38B9">
      <w:pPr>
        <w:spacing w:after="0" w:line="240" w:lineRule="auto"/>
        <w:rPr>
          <w:noProof/>
        </w:rPr>
      </w:pPr>
      <w:r w:rsidRPr="001F38B9">
        <w:rPr>
          <w:noProof/>
        </w:rPr>
        <w:t>V TZ je uvedeno:</w:t>
      </w:r>
    </w:p>
    <w:p w:rsidR="006A7C82" w:rsidRPr="001F38B9" w:rsidRDefault="006A7C82" w:rsidP="001F38B9">
      <w:pPr>
        <w:spacing w:after="0" w:line="240" w:lineRule="auto"/>
        <w:rPr>
          <w:noProof/>
        </w:rPr>
      </w:pPr>
      <w:r w:rsidRPr="001F38B9">
        <w:rPr>
          <w:noProof/>
        </w:rPr>
        <w:t>Pažení je navržené jako záporové. Pažení bude navrženo zhotovitelem v rámci RDS – VDT dle jeho možností a situace na staveništi v době provádění.</w:t>
      </w:r>
    </w:p>
    <w:p w:rsidR="00EF7962" w:rsidRPr="001F38B9" w:rsidRDefault="006A7C82" w:rsidP="001F38B9">
      <w:pPr>
        <w:spacing w:after="0" w:line="240" w:lineRule="auto"/>
        <w:rPr>
          <w:noProof/>
        </w:rPr>
      </w:pPr>
      <w:r w:rsidRPr="001F38B9">
        <w:rPr>
          <w:noProof/>
        </w:rPr>
        <w:t xml:space="preserve">Pažení výkopů by nemělo být navrhováno až v RDS-VDT, ale již v soutěžní dokumentaci pro zajištění porovnatelnosti nabídek uchazečů. Můžete doplnit projekt pažení včetně kotvení pro možné nacenění? </w:t>
      </w:r>
    </w:p>
    <w:p w:rsidR="0055012D" w:rsidRPr="001F38B9" w:rsidRDefault="006A7C82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noProof/>
        </w:rPr>
        <w:br/>
      </w:r>
      <w:r w:rsidR="0055012D" w:rsidRPr="001F38B9">
        <w:rPr>
          <w:rFonts w:eastAsia="Calibri" w:cs="Times New Roman"/>
          <w:b/>
          <w:lang w:eastAsia="cs-CZ"/>
        </w:rPr>
        <w:t xml:space="preserve">Odpověď: </w:t>
      </w:r>
    </w:p>
    <w:p w:rsidR="0055012D" w:rsidRPr="001F38B9" w:rsidRDefault="00BC75F2" w:rsidP="001F38B9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1F38B9">
        <w:rPr>
          <w:rFonts w:eastAsia="Calibri" w:cs="Times New Roman"/>
          <w:i/>
          <w:lang w:eastAsia="cs-CZ"/>
        </w:rPr>
        <w:t>Po ověření zadavatelem je d</w:t>
      </w:r>
      <w:r w:rsidR="004006DE" w:rsidRPr="001F38B9">
        <w:rPr>
          <w:rFonts w:eastAsia="Calibri" w:cs="Times New Roman"/>
          <w:i/>
          <w:lang w:eastAsia="cs-CZ"/>
        </w:rPr>
        <w:t>élka a počet záporového pažení zřejmá z výkresu č. 2.5 výkopový plán. Pažení</w:t>
      </w:r>
      <w:r w:rsidR="00173510" w:rsidRPr="001F38B9">
        <w:rPr>
          <w:rFonts w:eastAsia="Calibri" w:cs="Times New Roman"/>
          <w:i/>
          <w:lang w:eastAsia="cs-CZ"/>
        </w:rPr>
        <w:t xml:space="preserve"> bude navrženo z profilu HEB 160</w:t>
      </w:r>
      <w:r w:rsidR="004006DE" w:rsidRPr="001F38B9">
        <w:rPr>
          <w:rFonts w:eastAsia="Calibri" w:cs="Times New Roman"/>
          <w:i/>
          <w:lang w:eastAsia="cs-CZ"/>
        </w:rPr>
        <w:t xml:space="preserve">. </w:t>
      </w:r>
      <w:r w:rsidR="00173510" w:rsidRPr="001F38B9">
        <w:rPr>
          <w:rFonts w:eastAsia="Calibri" w:cs="Times New Roman"/>
          <w:i/>
          <w:lang w:eastAsia="cs-CZ"/>
        </w:rPr>
        <w:t xml:space="preserve">V soupisu prací je pažení obsaženo </w:t>
      </w:r>
      <w:r w:rsidRPr="001F38B9">
        <w:rPr>
          <w:rFonts w:eastAsia="Calibri" w:cs="Times New Roman"/>
          <w:i/>
          <w:lang w:eastAsia="cs-CZ"/>
        </w:rPr>
        <w:t xml:space="preserve">v položkách č. 12, č. 13, č. 14 </w:t>
      </w:r>
      <w:r w:rsidR="00173510" w:rsidRPr="001F38B9">
        <w:rPr>
          <w:rFonts w:eastAsia="Calibri" w:cs="Times New Roman"/>
          <w:i/>
          <w:lang w:eastAsia="cs-CZ"/>
        </w:rPr>
        <w:t xml:space="preserve">a </w:t>
      </w:r>
      <w:r w:rsidRPr="001F38B9">
        <w:rPr>
          <w:rFonts w:eastAsia="Calibri" w:cs="Times New Roman"/>
          <w:i/>
          <w:lang w:eastAsia="cs-CZ"/>
        </w:rPr>
        <w:t xml:space="preserve">č. </w:t>
      </w:r>
      <w:r w:rsidR="00173510" w:rsidRPr="001F38B9">
        <w:rPr>
          <w:rFonts w:eastAsia="Calibri" w:cs="Times New Roman"/>
          <w:i/>
          <w:lang w:eastAsia="cs-CZ"/>
        </w:rPr>
        <w:t xml:space="preserve">15, kde je definována dřevěná výdřeva pažení, hmotnost zápor, vytažení zápor a vrty pro zápory. </w:t>
      </w: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F7962" w:rsidRPr="001F38B9" w:rsidRDefault="00EF7962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53:</w:t>
      </w:r>
    </w:p>
    <w:p w:rsidR="006A7C82" w:rsidRPr="001F38B9" w:rsidRDefault="006A7C82" w:rsidP="001F38B9">
      <w:pPr>
        <w:spacing w:after="0"/>
        <w:rPr>
          <w:noProof/>
          <w:u w:val="single"/>
        </w:rPr>
      </w:pPr>
      <w:r w:rsidRPr="001F38B9">
        <w:rPr>
          <w:noProof/>
          <w:u w:val="single"/>
        </w:rPr>
        <w:t>PS 04-14-02.1 Zastávka Omice, rozhlasové zařízení</w:t>
      </w:r>
    </w:p>
    <w:p w:rsidR="006A7C82" w:rsidRPr="001F38B9" w:rsidRDefault="006A7C82" w:rsidP="001F38B9">
      <w:pPr>
        <w:spacing w:after="0" w:line="240" w:lineRule="auto"/>
        <w:rPr>
          <w:noProof/>
        </w:rPr>
      </w:pPr>
      <w:r w:rsidRPr="001F38B9">
        <w:rPr>
          <w:noProof/>
        </w:rPr>
        <w:t xml:space="preserve">Ve výkazu výměr je jen 8 kusů venkovních reproduktorů, přičemž jak ve schématu, tak v TZ se uvádí, že bude dodáno 14 kusů venkovních reproduktorů. </w:t>
      </w:r>
    </w:p>
    <w:tbl>
      <w:tblPr>
        <w:tblW w:w="798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"/>
        <w:gridCol w:w="992"/>
        <w:gridCol w:w="4095"/>
        <w:gridCol w:w="1276"/>
        <w:gridCol w:w="1275"/>
      </w:tblGrid>
      <w:tr w:rsidR="006A7C82" w:rsidRPr="001F38B9" w:rsidTr="006A7C82">
        <w:trPr>
          <w:trHeight w:val="25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C82" w:rsidRPr="001F38B9" w:rsidRDefault="006A7C82" w:rsidP="001F38B9">
            <w:pPr>
              <w:spacing w:after="0" w:line="240" w:lineRule="auto"/>
              <w:ind w:left="-37" w:right="18"/>
              <w:rPr>
                <w:noProof/>
              </w:rPr>
            </w:pPr>
            <w:r w:rsidRPr="001F38B9">
              <w:rPr>
                <w:noProof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C82" w:rsidRPr="001F38B9" w:rsidRDefault="006A7C82" w:rsidP="001F38B9">
            <w:pPr>
              <w:spacing w:after="0" w:line="240" w:lineRule="auto"/>
              <w:ind w:left="-37" w:right="18"/>
              <w:rPr>
                <w:noProof/>
              </w:rPr>
            </w:pPr>
            <w:r w:rsidRPr="001F38B9">
              <w:rPr>
                <w:noProof/>
              </w:rPr>
              <w:t>75L171</w:t>
            </w:r>
          </w:p>
        </w:tc>
        <w:tc>
          <w:tcPr>
            <w:tcW w:w="4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C82" w:rsidRPr="001F38B9" w:rsidRDefault="006A7C82" w:rsidP="001F38B9">
            <w:pPr>
              <w:spacing w:after="0" w:line="240" w:lineRule="auto"/>
              <w:ind w:left="-37" w:right="18"/>
              <w:rPr>
                <w:noProof/>
              </w:rPr>
            </w:pPr>
            <w:r w:rsidRPr="001F38B9">
              <w:rPr>
                <w:noProof/>
              </w:rPr>
              <w:t>REPRODUKTOR VENKOVNÍ SMĚROVÝ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C82" w:rsidRPr="001F38B9" w:rsidRDefault="006A7C82" w:rsidP="001F38B9">
            <w:pPr>
              <w:spacing w:after="0" w:line="240" w:lineRule="auto"/>
              <w:ind w:left="-37" w:right="18"/>
              <w:rPr>
                <w:noProof/>
              </w:rPr>
            </w:pPr>
            <w:r w:rsidRPr="001F38B9">
              <w:rPr>
                <w:noProof/>
              </w:rPr>
              <w:t>KUS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C82" w:rsidRPr="001F38B9" w:rsidRDefault="006A7C82" w:rsidP="001F38B9">
            <w:pPr>
              <w:spacing w:after="0" w:line="240" w:lineRule="auto"/>
              <w:ind w:left="-37" w:right="18"/>
              <w:rPr>
                <w:noProof/>
              </w:rPr>
            </w:pPr>
            <w:r w:rsidRPr="001F38B9">
              <w:rPr>
                <w:noProof/>
              </w:rPr>
              <w:t>8,000</w:t>
            </w:r>
          </w:p>
        </w:tc>
      </w:tr>
    </w:tbl>
    <w:p w:rsidR="00EF7962" w:rsidRPr="001F38B9" w:rsidRDefault="00EF7962" w:rsidP="001F38B9">
      <w:pPr>
        <w:spacing w:after="0" w:line="240" w:lineRule="auto"/>
        <w:rPr>
          <w:noProof/>
        </w:rPr>
      </w:pPr>
    </w:p>
    <w:p w:rsidR="006A7C82" w:rsidRPr="001F38B9" w:rsidRDefault="006A7C82" w:rsidP="001F38B9">
      <w:pPr>
        <w:spacing w:after="0" w:line="240" w:lineRule="auto"/>
        <w:rPr>
          <w:noProof/>
        </w:rPr>
      </w:pPr>
      <w:r w:rsidRPr="001F38B9">
        <w:rPr>
          <w:noProof/>
        </w:rPr>
        <w:t>Žádáme zadavatele o prověření a případnou opravu ve výkazu výměr včetně rozhlasových příslušenství a montáží.</w:t>
      </w:r>
    </w:p>
    <w:p w:rsidR="00EF7962" w:rsidRPr="001F38B9" w:rsidRDefault="00EF7962" w:rsidP="001F38B9">
      <w:pPr>
        <w:spacing w:after="0" w:line="240" w:lineRule="auto"/>
        <w:rPr>
          <w:noProof/>
        </w:rPr>
      </w:pP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BC75F2" w:rsidRPr="001F38B9" w:rsidRDefault="00BC75F2" w:rsidP="001F38B9">
      <w:pPr>
        <w:spacing w:after="0" w:line="240" w:lineRule="auto"/>
        <w:rPr>
          <w:i/>
          <w:lang w:eastAsia="cs-CZ"/>
        </w:rPr>
      </w:pPr>
      <w:r w:rsidRPr="001F38B9">
        <w:rPr>
          <w:i/>
          <w:lang w:eastAsia="cs-CZ"/>
        </w:rPr>
        <w:t>Po ověření zadavatelem se provedly úpravy:</w:t>
      </w:r>
    </w:p>
    <w:p w:rsidR="00BC75F2" w:rsidRPr="001F38B9" w:rsidRDefault="00BC75F2" w:rsidP="001F38B9">
      <w:pPr>
        <w:pStyle w:val="Odstavecseseznamem"/>
        <w:numPr>
          <w:ilvl w:val="0"/>
          <w:numId w:val="18"/>
        </w:numPr>
        <w:spacing w:after="0" w:line="240" w:lineRule="auto"/>
        <w:ind w:left="426" w:hanging="284"/>
        <w:rPr>
          <w:b/>
          <w:bCs/>
          <w:i/>
          <w:lang w:eastAsia="cs-CZ"/>
        </w:rPr>
      </w:pPr>
      <w:r w:rsidRPr="001F38B9">
        <w:rPr>
          <w:i/>
          <w:lang w:eastAsia="cs-CZ"/>
        </w:rPr>
        <w:t xml:space="preserve">Byla opravena </w:t>
      </w:r>
      <w:r w:rsidR="004463DA" w:rsidRPr="001F38B9">
        <w:rPr>
          <w:i/>
          <w:lang w:eastAsia="cs-CZ"/>
        </w:rPr>
        <w:t>položka č. 32, kód položky 75L172, REPRODUKTOR VENKOVNÍ SMĚROVÝ S NASTAVITELNÝM VÝKONEM, nový počet 14 ks</w:t>
      </w:r>
      <w:r w:rsidRPr="001F38B9">
        <w:rPr>
          <w:i/>
          <w:lang w:eastAsia="cs-CZ"/>
        </w:rPr>
        <w:t>,</w:t>
      </w:r>
    </w:p>
    <w:p w:rsidR="00BC75F2" w:rsidRPr="001F38B9" w:rsidRDefault="00BC75F2" w:rsidP="001F38B9">
      <w:pPr>
        <w:pStyle w:val="Odstavecseseznamem"/>
        <w:numPr>
          <w:ilvl w:val="0"/>
          <w:numId w:val="18"/>
        </w:numPr>
        <w:spacing w:after="0" w:line="240" w:lineRule="auto"/>
        <w:ind w:left="426" w:hanging="284"/>
        <w:rPr>
          <w:b/>
          <w:bCs/>
          <w:i/>
          <w:lang w:eastAsia="cs-CZ"/>
        </w:rPr>
      </w:pPr>
      <w:r w:rsidRPr="001F38B9">
        <w:rPr>
          <w:i/>
          <w:lang w:eastAsia="cs-CZ"/>
        </w:rPr>
        <w:t xml:space="preserve">Byla opravena související </w:t>
      </w:r>
      <w:r w:rsidR="004463DA" w:rsidRPr="001F38B9">
        <w:rPr>
          <w:i/>
          <w:lang w:eastAsia="cs-CZ"/>
        </w:rPr>
        <w:t>položka č. 33, kód položky 75L17X, REPRODUKTOR VENKOVNÍ – MONTÁŽ, nový počet 14 ks</w:t>
      </w:r>
      <w:r w:rsidRPr="001F38B9">
        <w:rPr>
          <w:i/>
          <w:lang w:eastAsia="cs-CZ"/>
        </w:rPr>
        <w:t>,</w:t>
      </w:r>
    </w:p>
    <w:p w:rsidR="00BC75F2" w:rsidRPr="001F38B9" w:rsidRDefault="00BC75F2" w:rsidP="001F38B9">
      <w:pPr>
        <w:pStyle w:val="Odstavecseseznamem"/>
        <w:numPr>
          <w:ilvl w:val="0"/>
          <w:numId w:val="18"/>
        </w:numPr>
        <w:spacing w:after="0" w:line="240" w:lineRule="auto"/>
        <w:ind w:left="426" w:hanging="284"/>
        <w:rPr>
          <w:b/>
          <w:bCs/>
          <w:i/>
          <w:lang w:eastAsia="cs-CZ"/>
        </w:rPr>
      </w:pPr>
      <w:r w:rsidRPr="001F38B9">
        <w:rPr>
          <w:i/>
          <w:lang w:eastAsia="cs-CZ"/>
        </w:rPr>
        <w:t xml:space="preserve">Byla opravena související </w:t>
      </w:r>
      <w:r w:rsidR="004463DA" w:rsidRPr="001F38B9">
        <w:rPr>
          <w:i/>
          <w:lang w:eastAsia="cs-CZ"/>
        </w:rPr>
        <w:t>položka č. 28, kód položky 75L</w:t>
      </w:r>
      <w:r w:rsidRPr="001F38B9">
        <w:rPr>
          <w:i/>
          <w:lang w:eastAsia="cs-CZ"/>
        </w:rPr>
        <w:t xml:space="preserve">161, ROZHLASOVÉ PŘÍSLUŠENSTVÍ - </w:t>
      </w:r>
      <w:r w:rsidR="004463DA" w:rsidRPr="001F38B9">
        <w:rPr>
          <w:i/>
          <w:lang w:eastAsia="cs-CZ"/>
        </w:rPr>
        <w:t>KONZOLA PRO REPRODUKTOR, nový počet 14 ks</w:t>
      </w:r>
      <w:r w:rsidRPr="001F38B9">
        <w:rPr>
          <w:i/>
          <w:lang w:eastAsia="cs-CZ"/>
        </w:rPr>
        <w:t>,</w:t>
      </w:r>
    </w:p>
    <w:p w:rsidR="00BC75F2" w:rsidRPr="001F38B9" w:rsidRDefault="00BC75F2" w:rsidP="001F38B9">
      <w:pPr>
        <w:pStyle w:val="Odstavecseseznamem"/>
        <w:numPr>
          <w:ilvl w:val="0"/>
          <w:numId w:val="18"/>
        </w:numPr>
        <w:spacing w:after="0" w:line="240" w:lineRule="auto"/>
        <w:ind w:left="426" w:hanging="284"/>
        <w:rPr>
          <w:b/>
          <w:bCs/>
          <w:i/>
          <w:lang w:eastAsia="cs-CZ"/>
        </w:rPr>
      </w:pPr>
      <w:r w:rsidRPr="001F38B9">
        <w:rPr>
          <w:i/>
          <w:lang w:eastAsia="cs-CZ"/>
        </w:rPr>
        <w:t xml:space="preserve">Byla opravena související </w:t>
      </w:r>
      <w:r w:rsidR="004463DA" w:rsidRPr="001F38B9">
        <w:rPr>
          <w:i/>
          <w:lang w:eastAsia="cs-CZ"/>
        </w:rPr>
        <w:t>položka č. 29, kód položky 75L163, ROZHLASOVÉ PŘÍSLUŠENSTVÍ - ROZVODNÁ KRABICE PRO ROZHLAS</w:t>
      </w:r>
      <w:r w:rsidRPr="001F38B9">
        <w:rPr>
          <w:i/>
          <w:lang w:eastAsia="cs-CZ"/>
        </w:rPr>
        <w:t>.</w:t>
      </w:r>
    </w:p>
    <w:p w:rsidR="00BC75F2" w:rsidRPr="001F38B9" w:rsidRDefault="00BC75F2" w:rsidP="001F38B9">
      <w:pPr>
        <w:spacing w:after="0" w:line="240" w:lineRule="auto"/>
        <w:rPr>
          <w:bCs/>
          <w:i/>
          <w:lang w:eastAsia="cs-CZ"/>
        </w:rPr>
      </w:pPr>
      <w:r w:rsidRPr="001F38B9">
        <w:rPr>
          <w:bCs/>
          <w:i/>
          <w:lang w:eastAsia="cs-CZ"/>
        </w:rPr>
        <w:t>Viz příloha.</w:t>
      </w:r>
    </w:p>
    <w:p w:rsidR="0055012D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F38B9" w:rsidRDefault="001F38B9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F38B9" w:rsidRDefault="001F38B9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F38B9" w:rsidRPr="001F38B9" w:rsidRDefault="001F38B9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lastRenderedPageBreak/>
        <w:t>Dotaz č. 54:</w:t>
      </w:r>
    </w:p>
    <w:p w:rsidR="006A7C82" w:rsidRPr="001F38B9" w:rsidRDefault="006A7C82" w:rsidP="001F38B9">
      <w:pPr>
        <w:spacing w:after="0"/>
        <w:rPr>
          <w:noProof/>
          <w:u w:val="single"/>
        </w:rPr>
      </w:pPr>
      <w:r w:rsidRPr="001F38B9">
        <w:rPr>
          <w:noProof/>
          <w:u w:val="single"/>
        </w:rPr>
        <w:t>PS 04-14-02.1 Zastávka Omice, rozhlasové zařízení</w:t>
      </w:r>
    </w:p>
    <w:p w:rsidR="006A7C82" w:rsidRPr="001F38B9" w:rsidRDefault="006A7C82" w:rsidP="001F38B9">
      <w:pPr>
        <w:spacing w:after="0" w:line="240" w:lineRule="auto"/>
        <w:rPr>
          <w:noProof/>
        </w:rPr>
      </w:pPr>
      <w:r w:rsidRPr="001F38B9">
        <w:rPr>
          <w:noProof/>
        </w:rPr>
        <w:t>Žádáme zadavatele o prověření, zda položky č. 34 a 35 ve výkazu výměr mají správné množství.</w:t>
      </w:r>
    </w:p>
    <w:tbl>
      <w:tblPr>
        <w:tblW w:w="894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992"/>
        <w:gridCol w:w="4253"/>
        <w:gridCol w:w="1240"/>
        <w:gridCol w:w="1760"/>
      </w:tblGrid>
      <w:tr w:rsidR="006A7C82" w:rsidRPr="001F38B9" w:rsidTr="006A7C82">
        <w:trPr>
          <w:trHeight w:val="255"/>
        </w:trPr>
        <w:tc>
          <w:tcPr>
            <w:tcW w:w="704" w:type="dxa"/>
            <w:shd w:val="clear" w:color="000000" w:fill="auto"/>
            <w:noWrap/>
            <w:vAlign w:val="bottom"/>
            <w:hideMark/>
          </w:tcPr>
          <w:p w:rsidR="006A7C82" w:rsidRPr="001F38B9" w:rsidRDefault="006A7C82" w:rsidP="001F38B9">
            <w:pPr>
              <w:spacing w:after="0" w:line="240" w:lineRule="auto"/>
              <w:ind w:left="-37" w:right="18"/>
              <w:rPr>
                <w:noProof/>
              </w:rPr>
            </w:pPr>
            <w:r w:rsidRPr="001F38B9">
              <w:rPr>
                <w:noProof/>
              </w:rPr>
              <w:t>34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6A7C82" w:rsidRPr="001F38B9" w:rsidRDefault="006A7C82" w:rsidP="001F38B9">
            <w:pPr>
              <w:spacing w:after="0" w:line="240" w:lineRule="auto"/>
              <w:ind w:left="-37" w:right="18"/>
              <w:rPr>
                <w:noProof/>
              </w:rPr>
            </w:pPr>
            <w:r w:rsidRPr="001F38B9">
              <w:rPr>
                <w:noProof/>
              </w:rPr>
              <w:t>75L191</w:t>
            </w:r>
          </w:p>
        </w:tc>
        <w:tc>
          <w:tcPr>
            <w:tcW w:w="4253" w:type="dxa"/>
            <w:shd w:val="clear" w:color="000000" w:fill="auto"/>
            <w:vAlign w:val="bottom"/>
            <w:hideMark/>
          </w:tcPr>
          <w:p w:rsidR="006A7C82" w:rsidRPr="001F38B9" w:rsidRDefault="006A7C82" w:rsidP="001F38B9">
            <w:pPr>
              <w:spacing w:after="0" w:line="240" w:lineRule="auto"/>
              <w:ind w:left="-37" w:right="18"/>
              <w:rPr>
                <w:noProof/>
              </w:rPr>
            </w:pPr>
            <w:r w:rsidRPr="001F38B9">
              <w:rPr>
                <w:noProof/>
              </w:rPr>
              <w:t>KABEL SILOVÝ PRO ROZHLAS PRŮMĚRU DO 1,5 MM2</w:t>
            </w:r>
          </w:p>
        </w:tc>
        <w:tc>
          <w:tcPr>
            <w:tcW w:w="1240" w:type="dxa"/>
            <w:shd w:val="clear" w:color="000000" w:fill="auto"/>
            <w:noWrap/>
            <w:vAlign w:val="bottom"/>
            <w:hideMark/>
          </w:tcPr>
          <w:p w:rsidR="006A7C82" w:rsidRPr="001F38B9" w:rsidRDefault="006A7C82" w:rsidP="001F38B9">
            <w:pPr>
              <w:spacing w:after="0" w:line="240" w:lineRule="auto"/>
              <w:ind w:left="-37" w:right="18"/>
              <w:rPr>
                <w:noProof/>
              </w:rPr>
            </w:pPr>
            <w:r w:rsidRPr="001F38B9">
              <w:rPr>
                <w:noProof/>
              </w:rPr>
              <w:t>kmžíla</w:t>
            </w:r>
          </w:p>
        </w:tc>
        <w:tc>
          <w:tcPr>
            <w:tcW w:w="1760" w:type="dxa"/>
            <w:shd w:val="clear" w:color="000000" w:fill="auto"/>
            <w:noWrap/>
            <w:vAlign w:val="bottom"/>
            <w:hideMark/>
          </w:tcPr>
          <w:p w:rsidR="006A7C82" w:rsidRPr="001F38B9" w:rsidRDefault="006A7C82" w:rsidP="001F38B9">
            <w:pPr>
              <w:spacing w:after="0" w:line="240" w:lineRule="auto"/>
              <w:ind w:left="-37" w:right="18"/>
              <w:rPr>
                <w:noProof/>
              </w:rPr>
            </w:pPr>
            <w:r w:rsidRPr="001F38B9">
              <w:rPr>
                <w:noProof/>
              </w:rPr>
              <w:t>0,060</w:t>
            </w:r>
          </w:p>
        </w:tc>
      </w:tr>
    </w:tbl>
    <w:p w:rsidR="006A7C82" w:rsidRPr="001F38B9" w:rsidRDefault="006A7C82" w:rsidP="001F38B9">
      <w:pPr>
        <w:spacing w:after="0" w:line="240" w:lineRule="auto"/>
        <w:rPr>
          <w:i/>
          <w:iCs/>
          <w:noProof/>
        </w:rPr>
      </w:pPr>
    </w:p>
    <w:p w:rsidR="006A7C82" w:rsidRPr="001F38B9" w:rsidRDefault="006A7C82" w:rsidP="001F38B9">
      <w:pPr>
        <w:spacing w:after="0" w:line="240" w:lineRule="auto"/>
        <w:rPr>
          <w:i/>
          <w:iCs/>
          <w:noProof/>
        </w:rPr>
      </w:pPr>
      <w:r w:rsidRPr="001F38B9">
        <w:rPr>
          <w:i/>
          <w:iCs/>
          <w:noProof/>
        </w:rPr>
        <w:t>(6*5*2)/1000=0,060 [A] počet stožáru *délka kabelu * počet žíl</w:t>
      </w:r>
    </w:p>
    <w:tbl>
      <w:tblPr>
        <w:tblW w:w="894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992"/>
        <w:gridCol w:w="4253"/>
        <w:gridCol w:w="1240"/>
        <w:gridCol w:w="1760"/>
      </w:tblGrid>
      <w:tr w:rsidR="006A7C82" w:rsidRPr="001F38B9" w:rsidTr="006A7C82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C82" w:rsidRPr="001F38B9" w:rsidRDefault="006A7C82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C82" w:rsidRPr="001F38B9" w:rsidRDefault="006A7C82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75L19X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C82" w:rsidRPr="001F38B9" w:rsidRDefault="006A7C82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KABEL SILOVÝ PRO ROZHLAS - MONTÁŽ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C82" w:rsidRPr="001F38B9" w:rsidRDefault="006A7C82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kmžíla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C82" w:rsidRPr="001F38B9" w:rsidRDefault="006A7C82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0,060</w:t>
            </w:r>
          </w:p>
        </w:tc>
      </w:tr>
    </w:tbl>
    <w:p w:rsidR="00EF7962" w:rsidRPr="001F38B9" w:rsidRDefault="00EF7962" w:rsidP="001F38B9">
      <w:pPr>
        <w:spacing w:after="0" w:line="240" w:lineRule="auto"/>
        <w:rPr>
          <w:noProof/>
        </w:rPr>
      </w:pPr>
    </w:p>
    <w:p w:rsidR="006A7C82" w:rsidRPr="001F38B9" w:rsidRDefault="006A7C82" w:rsidP="001F38B9">
      <w:pPr>
        <w:spacing w:after="0" w:line="240" w:lineRule="auto"/>
        <w:rPr>
          <w:noProof/>
        </w:rPr>
      </w:pPr>
      <w:r w:rsidRPr="001F38B9">
        <w:rPr>
          <w:noProof/>
        </w:rPr>
        <w:t>Dle schématu je celkový počet stožárů 12, takže množství by mělo být 12*5*2/1000=0,120.</w:t>
      </w:r>
    </w:p>
    <w:p w:rsidR="00EF7962" w:rsidRPr="001F38B9" w:rsidRDefault="00EF7962" w:rsidP="001F38B9">
      <w:pPr>
        <w:spacing w:after="0" w:line="240" w:lineRule="auto"/>
        <w:rPr>
          <w:noProof/>
        </w:rPr>
      </w:pP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BC75F2" w:rsidRPr="001F38B9" w:rsidRDefault="00BC75F2" w:rsidP="001F38B9">
      <w:pPr>
        <w:spacing w:after="0" w:line="240" w:lineRule="auto"/>
        <w:rPr>
          <w:i/>
          <w:lang w:eastAsia="cs-CZ"/>
        </w:rPr>
      </w:pPr>
      <w:r w:rsidRPr="001F38B9">
        <w:rPr>
          <w:i/>
          <w:lang w:eastAsia="cs-CZ"/>
        </w:rPr>
        <w:t>Po ověření zadavatelem se provedly úpravy:</w:t>
      </w:r>
    </w:p>
    <w:p w:rsidR="004463DA" w:rsidRPr="001F38B9" w:rsidRDefault="004463DA" w:rsidP="001F38B9">
      <w:pPr>
        <w:pStyle w:val="Odstavecseseznamem"/>
        <w:numPr>
          <w:ilvl w:val="0"/>
          <w:numId w:val="19"/>
        </w:numPr>
        <w:spacing w:after="0" w:line="240" w:lineRule="auto"/>
        <w:ind w:left="426" w:hanging="284"/>
        <w:rPr>
          <w:i/>
          <w:lang w:eastAsia="cs-CZ"/>
        </w:rPr>
      </w:pPr>
      <w:r w:rsidRPr="001F38B9">
        <w:rPr>
          <w:i/>
          <w:lang w:eastAsia="cs-CZ"/>
        </w:rPr>
        <w:t xml:space="preserve">Byla upravena položka č. 34, kód položky 75L191, KABEL SILOVÝ PRO ROZHLAS PRŮMĚRU DO 1,5 MM2, nová délka kabelu je 12*5*2/1000=0,120 </w:t>
      </w:r>
      <w:proofErr w:type="spellStart"/>
      <w:r w:rsidRPr="001F38B9">
        <w:rPr>
          <w:i/>
          <w:lang w:eastAsia="cs-CZ"/>
        </w:rPr>
        <w:t>kmžíla</w:t>
      </w:r>
      <w:proofErr w:type="spellEnd"/>
    </w:p>
    <w:p w:rsidR="004463DA" w:rsidRPr="001F38B9" w:rsidRDefault="004463DA" w:rsidP="001F38B9">
      <w:pPr>
        <w:pStyle w:val="Odstavecseseznamem"/>
        <w:numPr>
          <w:ilvl w:val="0"/>
          <w:numId w:val="19"/>
        </w:numPr>
        <w:spacing w:after="0" w:line="240" w:lineRule="auto"/>
        <w:ind w:left="426" w:hanging="284"/>
        <w:rPr>
          <w:i/>
          <w:lang w:eastAsia="cs-CZ"/>
        </w:rPr>
      </w:pPr>
      <w:r w:rsidRPr="001F38B9">
        <w:rPr>
          <w:i/>
          <w:lang w:eastAsia="cs-CZ"/>
        </w:rPr>
        <w:t>Byla upravena položka č. 35, 75L19X, KABEL SILOVÝ PRO ROZHLAS – MONTÁŽ, nová délka montáže je 0,120 km</w:t>
      </w:r>
      <w:r w:rsidR="00C449D8" w:rsidRPr="001F38B9">
        <w:rPr>
          <w:i/>
          <w:lang w:eastAsia="cs-CZ"/>
        </w:rPr>
        <w:t xml:space="preserve"> </w:t>
      </w:r>
      <w:r w:rsidRPr="001F38B9">
        <w:rPr>
          <w:i/>
          <w:lang w:eastAsia="cs-CZ"/>
        </w:rPr>
        <w:t>žíla</w:t>
      </w:r>
      <w:r w:rsidR="00C449D8" w:rsidRPr="001F38B9">
        <w:rPr>
          <w:i/>
          <w:lang w:eastAsia="cs-CZ"/>
        </w:rPr>
        <w:t>,</w:t>
      </w:r>
    </w:p>
    <w:p w:rsidR="004463DA" w:rsidRPr="001F38B9" w:rsidRDefault="004463DA" w:rsidP="001F38B9">
      <w:pPr>
        <w:pStyle w:val="Odstavecseseznamem"/>
        <w:numPr>
          <w:ilvl w:val="0"/>
          <w:numId w:val="19"/>
        </w:numPr>
        <w:spacing w:after="0" w:line="240" w:lineRule="auto"/>
        <w:ind w:left="426" w:hanging="284"/>
        <w:rPr>
          <w:i/>
          <w:lang w:eastAsia="cs-CZ"/>
        </w:rPr>
      </w:pPr>
      <w:r w:rsidRPr="001F38B9">
        <w:rPr>
          <w:i/>
          <w:lang w:eastAsia="cs-CZ"/>
        </w:rPr>
        <w:t>Byla upravena související položka č. 30, 75L166, ROZHLASOVÉ PŘÍSLUŠENSTVÍ - GALVANICKÉ ODDĚLENÍ ROZHLASOVÝCH KABELOVÝCH ROZVODŮ, nový počet 12 ks</w:t>
      </w:r>
      <w:r w:rsidR="00C449D8" w:rsidRPr="001F38B9">
        <w:rPr>
          <w:i/>
          <w:lang w:eastAsia="cs-CZ"/>
        </w:rPr>
        <w:t>,</w:t>
      </w:r>
    </w:p>
    <w:p w:rsidR="0055012D" w:rsidRPr="001F38B9" w:rsidRDefault="004463DA" w:rsidP="001F38B9">
      <w:pPr>
        <w:pStyle w:val="Odstavecseseznamem"/>
        <w:numPr>
          <w:ilvl w:val="0"/>
          <w:numId w:val="19"/>
        </w:numPr>
        <w:spacing w:after="0" w:line="240" w:lineRule="auto"/>
        <w:ind w:left="426" w:hanging="284"/>
        <w:rPr>
          <w:i/>
          <w:lang w:eastAsia="cs-CZ"/>
        </w:rPr>
      </w:pPr>
      <w:r w:rsidRPr="001F38B9">
        <w:rPr>
          <w:i/>
          <w:lang w:eastAsia="cs-CZ"/>
        </w:rPr>
        <w:t>Byla upravena související položka č. 31, 75L16X, ROZHLASOVÉ PŘÍSLUŠENSTVÍ – MONTÁŽ, nový počet 38 ks</w:t>
      </w:r>
      <w:r w:rsidR="00C449D8" w:rsidRPr="001F38B9">
        <w:rPr>
          <w:i/>
          <w:lang w:eastAsia="cs-CZ"/>
        </w:rPr>
        <w:t>.</w:t>
      </w:r>
    </w:p>
    <w:p w:rsidR="00C449D8" w:rsidRPr="001F38B9" w:rsidRDefault="00C449D8" w:rsidP="001F38B9">
      <w:pPr>
        <w:spacing w:after="0" w:line="240" w:lineRule="auto"/>
        <w:rPr>
          <w:bCs/>
          <w:i/>
          <w:lang w:eastAsia="cs-CZ"/>
        </w:rPr>
      </w:pPr>
      <w:r w:rsidRPr="001F38B9">
        <w:rPr>
          <w:bCs/>
          <w:i/>
          <w:lang w:eastAsia="cs-CZ"/>
        </w:rPr>
        <w:t>Viz příloha.</w:t>
      </w:r>
    </w:p>
    <w:p w:rsidR="00C449D8" w:rsidRPr="001F38B9" w:rsidRDefault="00C449D8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F7962" w:rsidRPr="001F38B9" w:rsidRDefault="00EF7962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55:</w:t>
      </w:r>
    </w:p>
    <w:p w:rsidR="00A0402F" w:rsidRPr="001F38B9" w:rsidRDefault="00A0402F" w:rsidP="001F38B9">
      <w:pPr>
        <w:spacing w:after="0"/>
        <w:rPr>
          <w:noProof/>
          <w:u w:val="single"/>
        </w:rPr>
      </w:pPr>
      <w:r w:rsidRPr="001F38B9">
        <w:rPr>
          <w:noProof/>
          <w:u w:val="single"/>
        </w:rPr>
        <w:t>PS 06-14-04 Zastávka Rosice u Brna, rozhlasové zařízení</w:t>
      </w:r>
    </w:p>
    <w:p w:rsidR="00A0402F" w:rsidRPr="001F38B9" w:rsidRDefault="00A0402F" w:rsidP="001F38B9">
      <w:pPr>
        <w:spacing w:after="0" w:line="240" w:lineRule="auto"/>
        <w:rPr>
          <w:noProof/>
        </w:rPr>
      </w:pPr>
      <w:r w:rsidRPr="001F38B9">
        <w:rPr>
          <w:noProof/>
        </w:rPr>
        <w:t xml:space="preserve">V TZ je uvedeno: </w:t>
      </w:r>
      <w:r w:rsidRPr="001F38B9">
        <w:rPr>
          <w:i/>
          <w:noProof/>
        </w:rPr>
        <w:t>v novém stavu se vybuduje nové rozhlasové zařízení v IP provedení</w:t>
      </w:r>
      <w:r w:rsidRPr="001F38B9">
        <w:rPr>
          <w:noProof/>
        </w:rPr>
        <w:t>. Ve výkazu výměr je však pouze položka na rozhlasový zesilovač.</w:t>
      </w:r>
    </w:p>
    <w:tbl>
      <w:tblPr>
        <w:tblW w:w="894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992"/>
        <w:gridCol w:w="4253"/>
        <w:gridCol w:w="1240"/>
        <w:gridCol w:w="1760"/>
      </w:tblGrid>
      <w:tr w:rsidR="00A0402F" w:rsidRPr="001F38B9" w:rsidTr="00A0402F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75L134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ROZHLASOVÝ ZESILOVAČ PŘES 300 W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KUS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1,000</w:t>
            </w:r>
          </w:p>
        </w:tc>
      </w:tr>
    </w:tbl>
    <w:p w:rsidR="00EF7962" w:rsidRPr="001F38B9" w:rsidRDefault="00EF7962" w:rsidP="001F38B9">
      <w:pPr>
        <w:spacing w:after="0" w:line="240" w:lineRule="auto"/>
        <w:rPr>
          <w:noProof/>
        </w:rPr>
      </w:pPr>
    </w:p>
    <w:p w:rsidR="00A0402F" w:rsidRPr="001F38B9" w:rsidRDefault="00A0402F" w:rsidP="001F38B9">
      <w:pPr>
        <w:spacing w:after="0" w:line="240" w:lineRule="auto"/>
        <w:rPr>
          <w:noProof/>
        </w:rPr>
      </w:pPr>
      <w:r w:rsidRPr="001F38B9">
        <w:rPr>
          <w:noProof/>
        </w:rPr>
        <w:t>Žádáme zadavatele o prověření a případnou opravu ve výkazu výměr.</w:t>
      </w:r>
    </w:p>
    <w:p w:rsidR="00EF7962" w:rsidRPr="001F38B9" w:rsidRDefault="00EF7962" w:rsidP="001F38B9">
      <w:pPr>
        <w:spacing w:after="0" w:line="240" w:lineRule="auto"/>
        <w:rPr>
          <w:noProof/>
        </w:rPr>
      </w:pP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C449D8" w:rsidRPr="001F38B9" w:rsidRDefault="00C449D8" w:rsidP="001F38B9">
      <w:pPr>
        <w:spacing w:after="0" w:line="240" w:lineRule="auto"/>
        <w:rPr>
          <w:i/>
          <w:lang w:eastAsia="cs-CZ"/>
        </w:rPr>
      </w:pPr>
      <w:r w:rsidRPr="001F38B9">
        <w:rPr>
          <w:i/>
          <w:lang w:eastAsia="cs-CZ"/>
        </w:rPr>
        <w:t>Po ověření zadavatelem se provedly úpravy:</w:t>
      </w:r>
    </w:p>
    <w:p w:rsidR="004463DA" w:rsidRPr="001F38B9" w:rsidRDefault="004463DA" w:rsidP="001F38B9">
      <w:pPr>
        <w:pStyle w:val="Odstavecseseznamem"/>
        <w:numPr>
          <w:ilvl w:val="0"/>
          <w:numId w:val="20"/>
        </w:numPr>
        <w:spacing w:after="0" w:line="240" w:lineRule="auto"/>
        <w:ind w:left="426" w:hanging="284"/>
        <w:rPr>
          <w:i/>
          <w:lang w:eastAsia="cs-CZ"/>
        </w:rPr>
      </w:pPr>
      <w:r w:rsidRPr="001F38B9">
        <w:rPr>
          <w:i/>
          <w:lang w:eastAsia="cs-CZ"/>
        </w:rPr>
        <w:t>Byla doplněna položka č. 46, kód položky 75L113, ROZHLASOVÁ ÚSTŘEDNA DIGITÁLNÍ (IP) PROVEDENÍ SE ZESILOVAČEM DO 300W, 1ks</w:t>
      </w:r>
      <w:r w:rsidR="00C449D8" w:rsidRPr="001F38B9">
        <w:rPr>
          <w:i/>
          <w:lang w:eastAsia="cs-CZ"/>
        </w:rPr>
        <w:t>,</w:t>
      </w:r>
    </w:p>
    <w:p w:rsidR="00C449D8" w:rsidRPr="001F38B9" w:rsidRDefault="004463DA" w:rsidP="001F38B9">
      <w:pPr>
        <w:pStyle w:val="Odstavecseseznamem"/>
        <w:numPr>
          <w:ilvl w:val="0"/>
          <w:numId w:val="20"/>
        </w:numPr>
        <w:spacing w:after="0" w:line="240" w:lineRule="auto"/>
        <w:ind w:left="426" w:hanging="284"/>
        <w:rPr>
          <w:i/>
          <w:lang w:eastAsia="cs-CZ"/>
        </w:rPr>
      </w:pPr>
      <w:r w:rsidRPr="001F38B9">
        <w:rPr>
          <w:i/>
          <w:lang w:eastAsia="cs-CZ"/>
        </w:rPr>
        <w:t>Byla doplněna položka č. 47, kód položky 75L11X, ROZHLASOVÁ ÚSTŘEDNA - MONTÁŽ, 1ks</w:t>
      </w:r>
      <w:r w:rsidR="00C449D8" w:rsidRPr="001F38B9">
        <w:rPr>
          <w:i/>
          <w:lang w:eastAsia="cs-CZ"/>
        </w:rPr>
        <w:t>.</w:t>
      </w:r>
    </w:p>
    <w:p w:rsidR="00C449D8" w:rsidRPr="001F38B9" w:rsidRDefault="00C449D8" w:rsidP="001F38B9">
      <w:pPr>
        <w:spacing w:after="0" w:line="240" w:lineRule="auto"/>
        <w:rPr>
          <w:bCs/>
          <w:lang w:eastAsia="cs-CZ"/>
        </w:rPr>
      </w:pPr>
      <w:r w:rsidRPr="001F38B9">
        <w:rPr>
          <w:bCs/>
          <w:i/>
          <w:lang w:eastAsia="cs-CZ"/>
        </w:rPr>
        <w:t>Viz příloha</w:t>
      </w:r>
      <w:r w:rsidRPr="001F38B9">
        <w:rPr>
          <w:bCs/>
          <w:lang w:eastAsia="cs-CZ"/>
        </w:rPr>
        <w:t>.</w:t>
      </w:r>
    </w:p>
    <w:p w:rsidR="004463DA" w:rsidRPr="001F38B9" w:rsidRDefault="004463DA" w:rsidP="001F38B9">
      <w:pPr>
        <w:spacing w:after="0" w:line="240" w:lineRule="auto"/>
        <w:ind w:left="360"/>
        <w:rPr>
          <w:lang w:eastAsia="cs-CZ"/>
        </w:rPr>
      </w:pPr>
    </w:p>
    <w:p w:rsidR="00EF7962" w:rsidRPr="001F38B9" w:rsidRDefault="00EF7962" w:rsidP="001F38B9">
      <w:pPr>
        <w:spacing w:after="0" w:line="240" w:lineRule="auto"/>
        <w:ind w:left="360"/>
        <w:rPr>
          <w:lang w:eastAsia="cs-CZ"/>
        </w:rPr>
      </w:pPr>
    </w:p>
    <w:p w:rsidR="00F82329" w:rsidRPr="001F38B9" w:rsidRDefault="00F82329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56:</w:t>
      </w:r>
    </w:p>
    <w:p w:rsidR="00A0402F" w:rsidRPr="001F38B9" w:rsidRDefault="00A0402F" w:rsidP="001F38B9">
      <w:pPr>
        <w:spacing w:after="0"/>
        <w:rPr>
          <w:noProof/>
          <w:u w:val="single"/>
        </w:rPr>
      </w:pPr>
      <w:r w:rsidRPr="001F38B9">
        <w:rPr>
          <w:noProof/>
          <w:u w:val="single"/>
        </w:rPr>
        <w:t>PS 06-14-04 Zastávka Rosice u Brna, rozhlasové zařízení</w:t>
      </w:r>
    </w:p>
    <w:p w:rsidR="00EF7962" w:rsidRPr="001F38B9" w:rsidRDefault="00A0402F" w:rsidP="001F38B9">
      <w:pPr>
        <w:spacing w:after="0" w:line="240" w:lineRule="auto"/>
        <w:rPr>
          <w:noProof/>
        </w:rPr>
      </w:pPr>
      <w:r w:rsidRPr="001F38B9">
        <w:rPr>
          <w:noProof/>
        </w:rPr>
        <w:t xml:space="preserve">Ve výkazu výměr je jen 12 kusů venkovních reproduktorů, přičemž jak ve schématu, tak v TZ se uvádí, že bude dodáno 18 kusů venkovních reproduktorů. </w:t>
      </w:r>
    </w:p>
    <w:tbl>
      <w:tblPr>
        <w:tblW w:w="898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992"/>
        <w:gridCol w:w="4253"/>
        <w:gridCol w:w="1276"/>
        <w:gridCol w:w="1760"/>
      </w:tblGrid>
      <w:tr w:rsidR="00A0402F" w:rsidRPr="001F38B9" w:rsidTr="00A0402F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75L171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REPRODUKTOR VENKOVNÍ SMĚROVÝ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KUS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12,000</w:t>
            </w:r>
          </w:p>
        </w:tc>
      </w:tr>
    </w:tbl>
    <w:p w:rsidR="00EF7962" w:rsidRPr="001F38B9" w:rsidRDefault="00EF7962" w:rsidP="001F38B9">
      <w:pPr>
        <w:spacing w:after="0" w:line="240" w:lineRule="auto"/>
        <w:rPr>
          <w:noProof/>
        </w:rPr>
      </w:pPr>
    </w:p>
    <w:p w:rsidR="00A0402F" w:rsidRPr="001F38B9" w:rsidRDefault="00A0402F" w:rsidP="001F38B9">
      <w:pPr>
        <w:spacing w:after="0" w:line="240" w:lineRule="auto"/>
        <w:rPr>
          <w:noProof/>
        </w:rPr>
      </w:pPr>
      <w:r w:rsidRPr="001F38B9">
        <w:rPr>
          <w:noProof/>
        </w:rPr>
        <w:t xml:space="preserve">Žádáme zadavatele o prověření a případnou opravu ve výkazu výměr včetně i příslušných montáží. </w:t>
      </w:r>
    </w:p>
    <w:p w:rsidR="00EF7962" w:rsidRPr="001F38B9" w:rsidRDefault="00EF7962" w:rsidP="001F38B9">
      <w:pPr>
        <w:spacing w:after="0" w:line="240" w:lineRule="auto"/>
        <w:rPr>
          <w:noProof/>
        </w:rPr>
      </w:pPr>
    </w:p>
    <w:p w:rsidR="00F82329" w:rsidRPr="001F38B9" w:rsidRDefault="00F82329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C449D8" w:rsidRPr="001F38B9" w:rsidRDefault="00C449D8" w:rsidP="001F38B9">
      <w:pPr>
        <w:spacing w:after="0" w:line="240" w:lineRule="auto"/>
        <w:rPr>
          <w:i/>
          <w:lang w:eastAsia="cs-CZ"/>
        </w:rPr>
      </w:pPr>
      <w:r w:rsidRPr="001F38B9">
        <w:rPr>
          <w:i/>
          <w:lang w:eastAsia="cs-CZ"/>
        </w:rPr>
        <w:t>Po ověření zadavatelem se provedly úpravy:</w:t>
      </w:r>
    </w:p>
    <w:p w:rsidR="004463DA" w:rsidRPr="001F38B9" w:rsidRDefault="004463DA" w:rsidP="001F38B9">
      <w:pPr>
        <w:pStyle w:val="Odstavecseseznamem"/>
        <w:numPr>
          <w:ilvl w:val="0"/>
          <w:numId w:val="21"/>
        </w:numPr>
        <w:spacing w:after="0" w:line="240" w:lineRule="auto"/>
        <w:ind w:left="426" w:hanging="284"/>
        <w:rPr>
          <w:i/>
          <w:lang w:eastAsia="cs-CZ"/>
        </w:rPr>
      </w:pPr>
      <w:r w:rsidRPr="001F38B9">
        <w:rPr>
          <w:i/>
          <w:lang w:eastAsia="cs-CZ"/>
        </w:rPr>
        <w:t>Byla upravena položka č. 26, kód položky 75L161, ROZHLASOVÉ PŘÍSLUŠENSTVÍ - KONZOLA PRO REPR</w:t>
      </w:r>
      <w:r w:rsidR="00C449D8" w:rsidRPr="001F38B9">
        <w:rPr>
          <w:i/>
          <w:lang w:eastAsia="cs-CZ"/>
        </w:rPr>
        <w:t>ODUKTOR, změna kubatury na 18ks,</w:t>
      </w:r>
    </w:p>
    <w:p w:rsidR="004463DA" w:rsidRPr="001F38B9" w:rsidRDefault="004463DA" w:rsidP="001F38B9">
      <w:pPr>
        <w:pStyle w:val="Odstavecseseznamem"/>
        <w:numPr>
          <w:ilvl w:val="0"/>
          <w:numId w:val="21"/>
        </w:numPr>
        <w:spacing w:after="0" w:line="240" w:lineRule="auto"/>
        <w:ind w:left="426" w:hanging="284"/>
        <w:rPr>
          <w:i/>
          <w:lang w:eastAsia="cs-CZ"/>
        </w:rPr>
      </w:pPr>
      <w:r w:rsidRPr="001F38B9">
        <w:rPr>
          <w:i/>
          <w:lang w:eastAsia="cs-CZ"/>
        </w:rPr>
        <w:t xml:space="preserve">Byla upravena položka č. 27, kód položky 75L163, ROZHLASOVÉ PŘÍSLUŠENSTVÍ - ROZVODNÁ KRABICE PRO </w:t>
      </w:r>
      <w:r w:rsidR="00C449D8" w:rsidRPr="001F38B9">
        <w:rPr>
          <w:i/>
          <w:lang w:eastAsia="cs-CZ"/>
        </w:rPr>
        <w:t>ROZHLAS, změna kubatury na 18ks,</w:t>
      </w:r>
    </w:p>
    <w:p w:rsidR="004463DA" w:rsidRPr="001F38B9" w:rsidRDefault="004463DA" w:rsidP="001F38B9">
      <w:pPr>
        <w:pStyle w:val="Odstavecseseznamem"/>
        <w:numPr>
          <w:ilvl w:val="0"/>
          <w:numId w:val="21"/>
        </w:numPr>
        <w:spacing w:after="0" w:line="240" w:lineRule="auto"/>
        <w:ind w:left="426" w:hanging="284"/>
        <w:rPr>
          <w:i/>
          <w:lang w:eastAsia="cs-CZ"/>
        </w:rPr>
      </w:pPr>
      <w:r w:rsidRPr="001F38B9">
        <w:rPr>
          <w:i/>
          <w:lang w:eastAsia="cs-CZ"/>
        </w:rPr>
        <w:t xml:space="preserve">Byla upravena položka č. 30, kód položky 75L171, REPRODUKTOR VENKOVNÍ </w:t>
      </w:r>
      <w:r w:rsidR="00C449D8" w:rsidRPr="001F38B9">
        <w:rPr>
          <w:i/>
          <w:lang w:eastAsia="cs-CZ"/>
        </w:rPr>
        <w:t>SMĚROVÝ, změna kubatury na 18ks,</w:t>
      </w:r>
    </w:p>
    <w:p w:rsidR="00EF7962" w:rsidRPr="001F38B9" w:rsidRDefault="004463DA" w:rsidP="001F38B9">
      <w:pPr>
        <w:pStyle w:val="Odstavecseseznamem"/>
        <w:numPr>
          <w:ilvl w:val="0"/>
          <w:numId w:val="21"/>
        </w:numPr>
        <w:spacing w:after="0" w:line="240" w:lineRule="auto"/>
        <w:ind w:left="426" w:hanging="284"/>
        <w:rPr>
          <w:i/>
          <w:lang w:eastAsia="cs-CZ"/>
        </w:rPr>
      </w:pPr>
      <w:r w:rsidRPr="001F38B9">
        <w:rPr>
          <w:i/>
          <w:lang w:eastAsia="cs-CZ"/>
        </w:rPr>
        <w:t>Byla upravena položka č. 31, kód položky 75L17X, REPRODUKTOR VENKOVNÍ - MONTÁŽ, změna kubatury na 18ks.</w:t>
      </w:r>
      <w:r w:rsidR="00EF7962" w:rsidRPr="001F38B9">
        <w:rPr>
          <w:i/>
          <w:lang w:eastAsia="cs-CZ"/>
        </w:rPr>
        <w:t xml:space="preserve"> </w:t>
      </w:r>
    </w:p>
    <w:p w:rsidR="00EF7962" w:rsidRPr="001F38B9" w:rsidRDefault="00C449D8" w:rsidP="001F38B9">
      <w:pPr>
        <w:spacing w:after="0" w:line="240" w:lineRule="auto"/>
        <w:ind w:left="142"/>
        <w:rPr>
          <w:bCs/>
          <w:i/>
          <w:lang w:eastAsia="cs-CZ"/>
        </w:rPr>
      </w:pPr>
      <w:r w:rsidRPr="001F38B9">
        <w:rPr>
          <w:bCs/>
          <w:i/>
          <w:lang w:eastAsia="cs-CZ"/>
        </w:rPr>
        <w:t>Viz příloha.</w:t>
      </w:r>
    </w:p>
    <w:p w:rsidR="001F38B9" w:rsidRDefault="001F38B9" w:rsidP="001F38B9">
      <w:pPr>
        <w:spacing w:after="0" w:line="240" w:lineRule="auto"/>
        <w:ind w:left="142"/>
        <w:rPr>
          <w:bCs/>
          <w:lang w:eastAsia="cs-CZ"/>
        </w:rPr>
      </w:pPr>
    </w:p>
    <w:p w:rsidR="00F82329" w:rsidRPr="001F38B9" w:rsidRDefault="00F82329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lastRenderedPageBreak/>
        <w:t>Dotaz č. 57:</w:t>
      </w:r>
    </w:p>
    <w:p w:rsidR="00A0402F" w:rsidRPr="001F38B9" w:rsidRDefault="00A0402F" w:rsidP="001F38B9">
      <w:pPr>
        <w:spacing w:after="0"/>
        <w:rPr>
          <w:noProof/>
          <w:u w:val="single"/>
        </w:rPr>
      </w:pPr>
      <w:r w:rsidRPr="001F38B9">
        <w:rPr>
          <w:noProof/>
          <w:u w:val="single"/>
        </w:rPr>
        <w:t>PS 06-14-04 Zastávka Rosice u Brna, rozhlasové zařízení</w:t>
      </w:r>
    </w:p>
    <w:p w:rsidR="00A0402F" w:rsidRPr="001F38B9" w:rsidRDefault="00A0402F" w:rsidP="001F38B9">
      <w:pPr>
        <w:spacing w:after="0" w:line="240" w:lineRule="auto"/>
        <w:rPr>
          <w:noProof/>
        </w:rPr>
      </w:pPr>
      <w:r w:rsidRPr="001F38B9">
        <w:rPr>
          <w:noProof/>
        </w:rPr>
        <w:t>Žádáme zadavatele o prověření, zda položky č. 34 a 35 ve výkazu výměr mají správné množství.</w:t>
      </w:r>
    </w:p>
    <w:tbl>
      <w:tblPr>
        <w:tblW w:w="89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992"/>
        <w:gridCol w:w="4253"/>
        <w:gridCol w:w="1240"/>
        <w:gridCol w:w="1760"/>
      </w:tblGrid>
      <w:tr w:rsidR="00A0402F" w:rsidRPr="001F38B9" w:rsidTr="00A0402F">
        <w:trPr>
          <w:trHeight w:val="255"/>
        </w:trPr>
        <w:tc>
          <w:tcPr>
            <w:tcW w:w="704" w:type="dxa"/>
            <w:shd w:val="clear" w:color="000000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34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75L191</w:t>
            </w:r>
          </w:p>
        </w:tc>
        <w:tc>
          <w:tcPr>
            <w:tcW w:w="4253" w:type="dxa"/>
            <w:shd w:val="clear" w:color="000000" w:fill="auto"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KABEL SILOVÝ PRO ROZHLAS PRŮMĚRU DO 1,5 MM2</w:t>
            </w:r>
          </w:p>
        </w:tc>
        <w:tc>
          <w:tcPr>
            <w:tcW w:w="1240" w:type="dxa"/>
            <w:shd w:val="clear" w:color="000000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kmžíla</w:t>
            </w:r>
          </w:p>
        </w:tc>
        <w:tc>
          <w:tcPr>
            <w:tcW w:w="1760" w:type="dxa"/>
            <w:shd w:val="clear" w:color="000000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0,100</w:t>
            </w:r>
          </w:p>
        </w:tc>
      </w:tr>
    </w:tbl>
    <w:p w:rsidR="00A0402F" w:rsidRPr="001F38B9" w:rsidRDefault="00A0402F" w:rsidP="001F38B9">
      <w:pPr>
        <w:spacing w:after="0" w:line="240" w:lineRule="auto"/>
        <w:rPr>
          <w:i/>
          <w:iCs/>
          <w:noProof/>
        </w:rPr>
      </w:pPr>
    </w:p>
    <w:p w:rsidR="00A0402F" w:rsidRPr="001F38B9" w:rsidRDefault="00A0402F" w:rsidP="001F38B9">
      <w:pPr>
        <w:spacing w:after="0" w:line="240" w:lineRule="auto"/>
        <w:rPr>
          <w:i/>
          <w:iCs/>
          <w:noProof/>
        </w:rPr>
      </w:pPr>
      <w:r w:rsidRPr="001F38B9">
        <w:rPr>
          <w:i/>
          <w:iCs/>
          <w:noProof/>
        </w:rPr>
        <w:t>(10*5*2)/1000=0,100 [A] počet stožáru *délka kabelu * počet žíl</w:t>
      </w:r>
    </w:p>
    <w:tbl>
      <w:tblPr>
        <w:tblW w:w="894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992"/>
        <w:gridCol w:w="4253"/>
        <w:gridCol w:w="1240"/>
        <w:gridCol w:w="1760"/>
      </w:tblGrid>
      <w:tr w:rsidR="00A0402F" w:rsidRPr="001F38B9" w:rsidTr="00A0402F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75L19X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KABEL SILOVÝ PRO ROZHLAS - MONTÁŽ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kmžíla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0,100</w:t>
            </w:r>
          </w:p>
        </w:tc>
      </w:tr>
    </w:tbl>
    <w:p w:rsidR="00EF7962" w:rsidRPr="001F38B9" w:rsidRDefault="00EF7962" w:rsidP="001F38B9">
      <w:pPr>
        <w:spacing w:after="0" w:line="240" w:lineRule="auto"/>
        <w:rPr>
          <w:noProof/>
        </w:rPr>
      </w:pPr>
    </w:p>
    <w:p w:rsidR="00A0402F" w:rsidRPr="001F38B9" w:rsidRDefault="00A0402F" w:rsidP="001F38B9">
      <w:pPr>
        <w:spacing w:after="0" w:line="240" w:lineRule="auto"/>
        <w:rPr>
          <w:noProof/>
        </w:rPr>
      </w:pPr>
      <w:r w:rsidRPr="001F38B9">
        <w:rPr>
          <w:noProof/>
        </w:rPr>
        <w:t>Dle schématu je celkový počet stožárů 15, takže množství by mělo být 15*5*2/1000=0,150</w:t>
      </w:r>
    </w:p>
    <w:p w:rsidR="00EF7962" w:rsidRPr="001F38B9" w:rsidRDefault="00EF7962" w:rsidP="001F38B9">
      <w:pPr>
        <w:spacing w:after="0" w:line="240" w:lineRule="auto"/>
        <w:rPr>
          <w:noProof/>
        </w:rPr>
      </w:pPr>
    </w:p>
    <w:p w:rsidR="00F82329" w:rsidRPr="001F38B9" w:rsidRDefault="00F82329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C449D8" w:rsidRPr="004A1E6C" w:rsidRDefault="00C449D8" w:rsidP="001F38B9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4A1E6C">
        <w:rPr>
          <w:i/>
          <w:lang w:eastAsia="cs-CZ"/>
        </w:rPr>
        <w:t>Po ověření zadavatelem se provedly úpravy:</w:t>
      </w:r>
    </w:p>
    <w:p w:rsidR="004463DA" w:rsidRPr="004A1E6C" w:rsidRDefault="004463DA" w:rsidP="001F38B9">
      <w:pPr>
        <w:pStyle w:val="Odstavecseseznamem"/>
        <w:numPr>
          <w:ilvl w:val="0"/>
          <w:numId w:val="22"/>
        </w:numPr>
        <w:spacing w:after="0" w:line="240" w:lineRule="auto"/>
        <w:ind w:left="426" w:hanging="284"/>
        <w:rPr>
          <w:i/>
          <w:lang w:eastAsia="cs-CZ"/>
        </w:rPr>
      </w:pPr>
      <w:r w:rsidRPr="004A1E6C">
        <w:rPr>
          <w:i/>
          <w:lang w:eastAsia="cs-CZ"/>
        </w:rPr>
        <w:t>Byla upravena položka č. 34, kód položky 75L191, KABEL SILOVÝ PRO ROZHLAS PRŮMĚRU DO 1,5 MM2, změna kubatury na 0,250</w:t>
      </w:r>
      <w:r w:rsidR="00C449D8" w:rsidRPr="004A1E6C">
        <w:rPr>
          <w:i/>
          <w:lang w:eastAsia="cs-CZ"/>
        </w:rPr>
        <w:t>,</w:t>
      </w:r>
    </w:p>
    <w:p w:rsidR="004463DA" w:rsidRPr="004A1E6C" w:rsidRDefault="004463DA" w:rsidP="001F38B9">
      <w:pPr>
        <w:pStyle w:val="Odstavecseseznamem"/>
        <w:numPr>
          <w:ilvl w:val="0"/>
          <w:numId w:val="22"/>
        </w:numPr>
        <w:spacing w:after="0" w:line="240" w:lineRule="auto"/>
        <w:ind w:left="426" w:hanging="284"/>
        <w:rPr>
          <w:i/>
          <w:lang w:eastAsia="cs-CZ"/>
        </w:rPr>
      </w:pPr>
      <w:r w:rsidRPr="004A1E6C">
        <w:rPr>
          <w:i/>
          <w:lang w:eastAsia="cs-CZ"/>
        </w:rPr>
        <w:t>Byla upravena položka č. 35, kód položky 75L19X, KABEL SILOVÝ PRO ROZHLAS – MONTÁŽ, změna kubatury na 0,250</w:t>
      </w:r>
      <w:r w:rsidR="00C449D8" w:rsidRPr="004A1E6C">
        <w:rPr>
          <w:i/>
          <w:lang w:eastAsia="cs-CZ"/>
        </w:rPr>
        <w:t>,</w:t>
      </w:r>
    </w:p>
    <w:p w:rsidR="004463DA" w:rsidRPr="004A1E6C" w:rsidRDefault="004463DA" w:rsidP="001F38B9">
      <w:pPr>
        <w:pStyle w:val="Odstavecseseznamem"/>
        <w:numPr>
          <w:ilvl w:val="0"/>
          <w:numId w:val="22"/>
        </w:numPr>
        <w:spacing w:after="0" w:line="240" w:lineRule="auto"/>
        <w:ind w:left="426" w:hanging="284"/>
        <w:rPr>
          <w:i/>
          <w:lang w:eastAsia="cs-CZ"/>
        </w:rPr>
      </w:pPr>
      <w:r w:rsidRPr="004A1E6C">
        <w:rPr>
          <w:i/>
          <w:lang w:eastAsia="cs-CZ"/>
        </w:rPr>
        <w:t>Byla upravena položka č. 6, kód položky 75I22X, KABEL ZEMNÍ DVOUPLÁŠŤOVÝ BEZ PANCÍŘE PRŮMĚRU ŽÍLY 0,</w:t>
      </w:r>
      <w:r w:rsidR="00C449D8" w:rsidRPr="004A1E6C">
        <w:rPr>
          <w:i/>
          <w:lang w:eastAsia="cs-CZ"/>
        </w:rPr>
        <w:t>8 MM - MONTÁŽ, rušená položka,</w:t>
      </w:r>
    </w:p>
    <w:p w:rsidR="00F82329" w:rsidRPr="004A1E6C" w:rsidRDefault="004463DA" w:rsidP="001F38B9">
      <w:pPr>
        <w:pStyle w:val="Odstavecseseznamem"/>
        <w:numPr>
          <w:ilvl w:val="0"/>
          <w:numId w:val="22"/>
        </w:numPr>
        <w:spacing w:after="0" w:line="240" w:lineRule="auto"/>
        <w:ind w:left="426" w:hanging="284"/>
        <w:rPr>
          <w:i/>
          <w:lang w:eastAsia="cs-CZ"/>
        </w:rPr>
      </w:pPr>
      <w:r w:rsidRPr="004A1E6C">
        <w:rPr>
          <w:i/>
          <w:lang w:eastAsia="cs-CZ"/>
        </w:rPr>
        <w:t>Byla doplněna položka č. 48, kód položky R75I221, KABEL ZEMNÍ DVOUPLÁŠŤOVÝ TCEPKPFLEY 3P1,0, množství 0,745 KMPÁR.</w:t>
      </w:r>
    </w:p>
    <w:p w:rsidR="00C449D8" w:rsidRPr="004A1E6C" w:rsidRDefault="00C449D8" w:rsidP="001F38B9">
      <w:pPr>
        <w:spacing w:after="0" w:line="240" w:lineRule="auto"/>
        <w:rPr>
          <w:bCs/>
          <w:i/>
          <w:lang w:eastAsia="cs-CZ"/>
        </w:rPr>
      </w:pPr>
      <w:r w:rsidRPr="004A1E6C">
        <w:rPr>
          <w:bCs/>
          <w:i/>
          <w:lang w:eastAsia="cs-CZ"/>
        </w:rPr>
        <w:t>Viz příloha.</w:t>
      </w:r>
    </w:p>
    <w:p w:rsidR="00C449D8" w:rsidRPr="001F38B9" w:rsidRDefault="00C449D8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F7962" w:rsidRPr="001F38B9" w:rsidRDefault="00EF7962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82329" w:rsidRPr="001F38B9" w:rsidRDefault="00F82329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58:</w:t>
      </w:r>
    </w:p>
    <w:p w:rsidR="00A0402F" w:rsidRPr="001F38B9" w:rsidRDefault="00A0402F" w:rsidP="001F38B9">
      <w:pPr>
        <w:spacing w:after="0"/>
        <w:rPr>
          <w:noProof/>
          <w:u w:val="single"/>
        </w:rPr>
      </w:pPr>
      <w:r w:rsidRPr="001F38B9">
        <w:rPr>
          <w:noProof/>
          <w:u w:val="single"/>
        </w:rPr>
        <w:t>PS 07-14-04 Žst. Zastávka u Brna, rozhlasové zařízení</w:t>
      </w:r>
    </w:p>
    <w:p w:rsidR="00A0402F" w:rsidRPr="001F38B9" w:rsidRDefault="00A0402F" w:rsidP="001F38B9">
      <w:pPr>
        <w:spacing w:after="0" w:line="240" w:lineRule="auto"/>
        <w:rPr>
          <w:noProof/>
        </w:rPr>
      </w:pPr>
      <w:r w:rsidRPr="001F38B9">
        <w:rPr>
          <w:noProof/>
        </w:rPr>
        <w:t xml:space="preserve">V TZ je uvedeno: </w:t>
      </w:r>
      <w:r w:rsidRPr="001F38B9">
        <w:rPr>
          <w:i/>
          <w:noProof/>
        </w:rPr>
        <w:t>v novém stavu se vybuduje nové rozhlasové zařízení v IP provedení</w:t>
      </w:r>
      <w:r w:rsidRPr="001F38B9">
        <w:rPr>
          <w:noProof/>
        </w:rPr>
        <w:t>. Ve výkazu výměr je však pouze položka na rozhlasový zesilovač.</w:t>
      </w:r>
    </w:p>
    <w:tbl>
      <w:tblPr>
        <w:tblW w:w="894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992"/>
        <w:gridCol w:w="4253"/>
        <w:gridCol w:w="1240"/>
        <w:gridCol w:w="1760"/>
      </w:tblGrid>
      <w:tr w:rsidR="00A0402F" w:rsidRPr="001F38B9" w:rsidTr="00A0402F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75L134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ROZHLASOVÝ ZESILOVAČ PŘES 300 W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KUS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 w:line="240" w:lineRule="auto"/>
              <w:rPr>
                <w:noProof/>
              </w:rPr>
            </w:pPr>
            <w:r w:rsidRPr="001F38B9">
              <w:rPr>
                <w:noProof/>
              </w:rPr>
              <w:t>1,000</w:t>
            </w:r>
          </w:p>
        </w:tc>
      </w:tr>
    </w:tbl>
    <w:p w:rsidR="00A0402F" w:rsidRPr="001F38B9" w:rsidRDefault="00A0402F" w:rsidP="001F38B9">
      <w:pPr>
        <w:spacing w:after="0" w:line="240" w:lineRule="auto"/>
        <w:rPr>
          <w:noProof/>
        </w:rPr>
      </w:pPr>
      <w:r w:rsidRPr="001F38B9">
        <w:rPr>
          <w:noProof/>
        </w:rPr>
        <w:t>Žádáme zadavatele o prověření a případnou opravu ve výkazu výměr.</w:t>
      </w:r>
    </w:p>
    <w:p w:rsidR="00EF7962" w:rsidRPr="001F38B9" w:rsidRDefault="00EF7962" w:rsidP="001F38B9">
      <w:pPr>
        <w:spacing w:after="0" w:line="240" w:lineRule="auto"/>
        <w:rPr>
          <w:noProof/>
        </w:rPr>
      </w:pPr>
    </w:p>
    <w:p w:rsidR="00F82329" w:rsidRPr="001F38B9" w:rsidRDefault="00F82329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4463DA" w:rsidRPr="004A1E6C" w:rsidRDefault="00616953" w:rsidP="001F38B9">
      <w:pPr>
        <w:spacing w:after="0"/>
        <w:rPr>
          <w:i/>
          <w:lang w:eastAsia="cs-CZ"/>
        </w:rPr>
      </w:pPr>
      <w:r w:rsidRPr="004A1E6C">
        <w:rPr>
          <w:i/>
          <w:lang w:eastAsia="cs-CZ"/>
        </w:rPr>
        <w:t>Po ověření zadavatelem se provedly úpravy:</w:t>
      </w:r>
    </w:p>
    <w:p w:rsidR="004463DA" w:rsidRPr="004A1E6C" w:rsidRDefault="004463DA" w:rsidP="001F38B9">
      <w:pPr>
        <w:pStyle w:val="Odstavecseseznamem"/>
        <w:numPr>
          <w:ilvl w:val="0"/>
          <w:numId w:val="23"/>
        </w:numPr>
        <w:spacing w:after="0" w:line="240" w:lineRule="auto"/>
        <w:ind w:left="426" w:hanging="284"/>
        <w:rPr>
          <w:i/>
          <w:lang w:eastAsia="cs-CZ"/>
        </w:rPr>
      </w:pPr>
      <w:r w:rsidRPr="004A1E6C">
        <w:rPr>
          <w:i/>
          <w:lang w:eastAsia="cs-CZ"/>
        </w:rPr>
        <w:t>Byla doplněna položka č. 4</w:t>
      </w:r>
      <w:r w:rsidR="000D3C97" w:rsidRPr="004A1E6C">
        <w:rPr>
          <w:i/>
          <w:lang w:eastAsia="cs-CZ"/>
        </w:rPr>
        <w:t>7</w:t>
      </w:r>
      <w:r w:rsidRPr="004A1E6C">
        <w:rPr>
          <w:i/>
          <w:lang w:eastAsia="cs-CZ"/>
        </w:rPr>
        <w:t>, kód položky 75L113, ROZHLASOVÁ ÚSTŘEDNA DIGITÁLNÍ (IP) PROVEDENÍ SE ZESILOVAČEM DO 300W, 1ks</w:t>
      </w:r>
    </w:p>
    <w:p w:rsidR="00F82329" w:rsidRPr="004A1E6C" w:rsidRDefault="004463DA" w:rsidP="001F38B9">
      <w:pPr>
        <w:pStyle w:val="Odstavecseseznamem"/>
        <w:numPr>
          <w:ilvl w:val="0"/>
          <w:numId w:val="23"/>
        </w:numPr>
        <w:spacing w:after="0" w:line="240" w:lineRule="auto"/>
        <w:ind w:left="426" w:hanging="284"/>
        <w:rPr>
          <w:i/>
          <w:lang w:eastAsia="cs-CZ"/>
        </w:rPr>
      </w:pPr>
      <w:r w:rsidRPr="004A1E6C">
        <w:rPr>
          <w:i/>
          <w:lang w:eastAsia="cs-CZ"/>
        </w:rPr>
        <w:t>Byla doplněna položka č. 4</w:t>
      </w:r>
      <w:r w:rsidR="000D3C97" w:rsidRPr="004A1E6C">
        <w:rPr>
          <w:i/>
          <w:lang w:eastAsia="cs-CZ"/>
        </w:rPr>
        <w:t>8</w:t>
      </w:r>
      <w:r w:rsidRPr="004A1E6C">
        <w:rPr>
          <w:i/>
          <w:lang w:eastAsia="cs-CZ"/>
        </w:rPr>
        <w:t>, kód položky 75L11X, ROZHLASOVÁ ÚSTŘEDNA - MONTÁŽ, 1ks</w:t>
      </w:r>
    </w:p>
    <w:p w:rsidR="004463DA" w:rsidRPr="004A1E6C" w:rsidRDefault="00616953" w:rsidP="001F38B9">
      <w:pPr>
        <w:spacing w:after="0" w:line="240" w:lineRule="auto"/>
        <w:rPr>
          <w:rFonts w:eastAsia="Calibri" w:cs="Times New Roman"/>
          <w:i/>
          <w:lang w:eastAsia="cs-CZ"/>
        </w:rPr>
      </w:pPr>
      <w:r w:rsidRPr="004A1E6C">
        <w:rPr>
          <w:rFonts w:eastAsia="Calibri" w:cs="Times New Roman"/>
          <w:i/>
          <w:lang w:eastAsia="cs-CZ"/>
        </w:rPr>
        <w:t>Viz příloha.</w:t>
      </w:r>
    </w:p>
    <w:p w:rsidR="004463DA" w:rsidRPr="001F38B9" w:rsidRDefault="004463DA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F7962" w:rsidRPr="001F38B9" w:rsidRDefault="00EF7962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82329" w:rsidRPr="001F38B9" w:rsidRDefault="00F82329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59:</w:t>
      </w:r>
    </w:p>
    <w:p w:rsidR="00A0402F" w:rsidRPr="001F38B9" w:rsidRDefault="00A0402F" w:rsidP="001F38B9">
      <w:pPr>
        <w:spacing w:after="0"/>
        <w:rPr>
          <w:noProof/>
          <w:u w:val="single"/>
        </w:rPr>
      </w:pPr>
      <w:r w:rsidRPr="001F38B9">
        <w:rPr>
          <w:noProof/>
          <w:u w:val="single"/>
        </w:rPr>
        <w:t>PS 07-14-04 Žst. Zastávka u Brna, rozhlasové zařízení</w:t>
      </w:r>
    </w:p>
    <w:p w:rsidR="00A0402F" w:rsidRPr="001F38B9" w:rsidRDefault="00A0402F" w:rsidP="001F38B9">
      <w:pPr>
        <w:spacing w:after="0"/>
        <w:rPr>
          <w:noProof/>
        </w:rPr>
      </w:pPr>
      <w:r w:rsidRPr="001F38B9">
        <w:rPr>
          <w:noProof/>
        </w:rPr>
        <w:t>Žádáme zadavatele o prověření, zda položky č. 35 a 36 ve výkazu výměr mají správné množství.</w:t>
      </w:r>
    </w:p>
    <w:tbl>
      <w:tblPr>
        <w:tblW w:w="89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992"/>
        <w:gridCol w:w="4253"/>
        <w:gridCol w:w="1240"/>
        <w:gridCol w:w="1760"/>
      </w:tblGrid>
      <w:tr w:rsidR="00A0402F" w:rsidRPr="001F38B9" w:rsidTr="00A0402F">
        <w:trPr>
          <w:trHeight w:val="255"/>
        </w:trPr>
        <w:tc>
          <w:tcPr>
            <w:tcW w:w="704" w:type="dxa"/>
            <w:shd w:val="clear" w:color="000000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/>
              <w:rPr>
                <w:noProof/>
              </w:rPr>
            </w:pPr>
            <w:r w:rsidRPr="001F38B9">
              <w:rPr>
                <w:noProof/>
              </w:rPr>
              <w:t>35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/>
              <w:rPr>
                <w:noProof/>
              </w:rPr>
            </w:pPr>
            <w:r w:rsidRPr="001F38B9">
              <w:rPr>
                <w:noProof/>
              </w:rPr>
              <w:t>75L191</w:t>
            </w:r>
          </w:p>
        </w:tc>
        <w:tc>
          <w:tcPr>
            <w:tcW w:w="4253" w:type="dxa"/>
            <w:shd w:val="clear" w:color="000000" w:fill="auto"/>
            <w:vAlign w:val="bottom"/>
            <w:hideMark/>
          </w:tcPr>
          <w:p w:rsidR="00A0402F" w:rsidRPr="001F38B9" w:rsidRDefault="00A0402F" w:rsidP="001F38B9">
            <w:pPr>
              <w:spacing w:after="0"/>
              <w:rPr>
                <w:noProof/>
              </w:rPr>
            </w:pPr>
            <w:r w:rsidRPr="001F38B9">
              <w:rPr>
                <w:noProof/>
              </w:rPr>
              <w:t>KABEL SILOVÝ PRO ROZHLAS PRŮMĚRU DO 1,5 MM2</w:t>
            </w:r>
          </w:p>
        </w:tc>
        <w:tc>
          <w:tcPr>
            <w:tcW w:w="1240" w:type="dxa"/>
            <w:shd w:val="clear" w:color="000000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/>
              <w:rPr>
                <w:noProof/>
              </w:rPr>
            </w:pPr>
            <w:r w:rsidRPr="001F38B9">
              <w:rPr>
                <w:noProof/>
              </w:rPr>
              <w:t>kmžíla</w:t>
            </w:r>
          </w:p>
        </w:tc>
        <w:tc>
          <w:tcPr>
            <w:tcW w:w="1760" w:type="dxa"/>
            <w:shd w:val="clear" w:color="000000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/>
              <w:rPr>
                <w:noProof/>
              </w:rPr>
            </w:pPr>
            <w:r w:rsidRPr="001F38B9">
              <w:rPr>
                <w:noProof/>
              </w:rPr>
              <w:t>0,230</w:t>
            </w:r>
          </w:p>
        </w:tc>
      </w:tr>
    </w:tbl>
    <w:p w:rsidR="00A0402F" w:rsidRPr="001F38B9" w:rsidRDefault="00A0402F" w:rsidP="001F38B9">
      <w:pPr>
        <w:spacing w:after="0"/>
        <w:rPr>
          <w:i/>
          <w:iCs/>
          <w:noProof/>
        </w:rPr>
      </w:pPr>
    </w:p>
    <w:p w:rsidR="00A0402F" w:rsidRPr="001F38B9" w:rsidRDefault="00A0402F" w:rsidP="001F38B9">
      <w:pPr>
        <w:spacing w:after="0"/>
        <w:rPr>
          <w:i/>
          <w:iCs/>
          <w:noProof/>
        </w:rPr>
      </w:pPr>
      <w:r w:rsidRPr="001F38B9">
        <w:rPr>
          <w:i/>
          <w:iCs/>
          <w:noProof/>
        </w:rPr>
        <w:t>(23*5*2)/1000=0,230 [A] počet stožáru *délka kabelu * počet žíl</w:t>
      </w:r>
    </w:p>
    <w:tbl>
      <w:tblPr>
        <w:tblW w:w="894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992"/>
        <w:gridCol w:w="4253"/>
        <w:gridCol w:w="1240"/>
        <w:gridCol w:w="1760"/>
      </w:tblGrid>
      <w:tr w:rsidR="00A0402F" w:rsidRPr="001F38B9" w:rsidTr="00A0402F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/>
              <w:rPr>
                <w:noProof/>
              </w:rPr>
            </w:pPr>
            <w:r w:rsidRPr="001F38B9">
              <w:rPr>
                <w:noProof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/>
              <w:rPr>
                <w:noProof/>
              </w:rPr>
            </w:pPr>
            <w:r w:rsidRPr="001F38B9">
              <w:rPr>
                <w:noProof/>
              </w:rPr>
              <w:t>75L19X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2F" w:rsidRPr="001F38B9" w:rsidRDefault="00A0402F" w:rsidP="001F38B9">
            <w:pPr>
              <w:spacing w:after="0"/>
              <w:rPr>
                <w:noProof/>
              </w:rPr>
            </w:pPr>
            <w:r w:rsidRPr="001F38B9">
              <w:rPr>
                <w:noProof/>
              </w:rPr>
              <w:t>KABEL SILOVÝ PRO ROZHLAS - MONTÁŽ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/>
              <w:rPr>
                <w:noProof/>
              </w:rPr>
            </w:pPr>
            <w:r w:rsidRPr="001F38B9">
              <w:rPr>
                <w:noProof/>
              </w:rPr>
              <w:t>kmžíla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2F" w:rsidRPr="001F38B9" w:rsidRDefault="00A0402F" w:rsidP="001F38B9">
            <w:pPr>
              <w:spacing w:after="0"/>
              <w:rPr>
                <w:noProof/>
              </w:rPr>
            </w:pPr>
            <w:r w:rsidRPr="001F38B9">
              <w:rPr>
                <w:noProof/>
              </w:rPr>
              <w:t>0,230</w:t>
            </w:r>
          </w:p>
        </w:tc>
      </w:tr>
    </w:tbl>
    <w:p w:rsidR="00EF7962" w:rsidRPr="001F38B9" w:rsidRDefault="00EF7962" w:rsidP="001F38B9">
      <w:pPr>
        <w:spacing w:after="0"/>
        <w:rPr>
          <w:noProof/>
        </w:rPr>
      </w:pPr>
    </w:p>
    <w:p w:rsidR="00A0402F" w:rsidRPr="001F38B9" w:rsidRDefault="00A0402F" w:rsidP="001F38B9">
      <w:pPr>
        <w:spacing w:after="0"/>
        <w:rPr>
          <w:noProof/>
        </w:rPr>
      </w:pPr>
      <w:r w:rsidRPr="001F38B9">
        <w:rPr>
          <w:noProof/>
        </w:rPr>
        <w:t>Dle schématu je celkový počet stožárů 30, takže množství by mělo být 30*5*2/1000=0,300</w:t>
      </w:r>
    </w:p>
    <w:p w:rsidR="00F82329" w:rsidRPr="001F38B9" w:rsidRDefault="00F82329" w:rsidP="001F38B9">
      <w:pPr>
        <w:spacing w:after="0"/>
        <w:rPr>
          <w:noProof/>
        </w:rPr>
      </w:pPr>
    </w:p>
    <w:p w:rsidR="00F82329" w:rsidRPr="001F38B9" w:rsidRDefault="00F82329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616953" w:rsidRPr="004A1E6C" w:rsidRDefault="00616953" w:rsidP="001F38B9">
      <w:pPr>
        <w:spacing w:after="0"/>
        <w:rPr>
          <w:i/>
          <w:lang w:eastAsia="cs-CZ"/>
        </w:rPr>
      </w:pPr>
      <w:r w:rsidRPr="004A1E6C">
        <w:rPr>
          <w:i/>
          <w:lang w:eastAsia="cs-CZ"/>
        </w:rPr>
        <w:t>Po ověření zadavatelem se provedly úpravy:</w:t>
      </w:r>
    </w:p>
    <w:p w:rsidR="004463DA" w:rsidRPr="004A1E6C" w:rsidRDefault="004463DA" w:rsidP="001F38B9">
      <w:pPr>
        <w:pStyle w:val="Odstavecseseznamem"/>
        <w:numPr>
          <w:ilvl w:val="0"/>
          <w:numId w:val="24"/>
        </w:numPr>
        <w:spacing w:after="0" w:line="240" w:lineRule="auto"/>
        <w:ind w:left="426" w:hanging="284"/>
        <w:rPr>
          <w:i/>
          <w:lang w:eastAsia="cs-CZ"/>
        </w:rPr>
      </w:pPr>
      <w:r w:rsidRPr="004A1E6C">
        <w:rPr>
          <w:i/>
          <w:lang w:eastAsia="cs-CZ"/>
        </w:rPr>
        <w:t>Byla upravena položka č. 35, kód položky 75L191, KABEL SILOVÝ PRO ROZHLAS PRŮMĚRU DO 1,5 MM2, změna kubatury na 0,400</w:t>
      </w:r>
      <w:r w:rsidR="00616953" w:rsidRPr="004A1E6C">
        <w:rPr>
          <w:i/>
          <w:lang w:eastAsia="cs-CZ"/>
        </w:rPr>
        <w:t>,</w:t>
      </w:r>
    </w:p>
    <w:p w:rsidR="00403737" w:rsidRPr="004A1E6C" w:rsidRDefault="004463DA" w:rsidP="001F38B9">
      <w:pPr>
        <w:pStyle w:val="Odstavecseseznamem"/>
        <w:numPr>
          <w:ilvl w:val="0"/>
          <w:numId w:val="24"/>
        </w:numPr>
        <w:spacing w:after="0" w:line="240" w:lineRule="auto"/>
        <w:ind w:left="426" w:hanging="284"/>
        <w:rPr>
          <w:i/>
          <w:lang w:eastAsia="cs-CZ"/>
        </w:rPr>
      </w:pPr>
      <w:r w:rsidRPr="004A1E6C">
        <w:rPr>
          <w:i/>
          <w:lang w:eastAsia="cs-CZ"/>
        </w:rPr>
        <w:t>Byla upravena položka č. 36, kód položky 75L19X, KABEL SILOVÝ PRO ROZHLAS – MONTÁŽ, změna kubatury na 0,400</w:t>
      </w:r>
      <w:r w:rsidR="00616953" w:rsidRPr="004A1E6C">
        <w:rPr>
          <w:i/>
          <w:lang w:eastAsia="cs-CZ"/>
        </w:rPr>
        <w:t>.</w:t>
      </w:r>
    </w:p>
    <w:p w:rsidR="00403737" w:rsidRPr="004A1E6C" w:rsidRDefault="00616953" w:rsidP="001F38B9">
      <w:pPr>
        <w:spacing w:after="0" w:line="240" w:lineRule="auto"/>
        <w:rPr>
          <w:rFonts w:eastAsia="Calibri" w:cs="Times New Roman"/>
          <w:i/>
          <w:lang w:eastAsia="cs-CZ"/>
        </w:rPr>
      </w:pPr>
      <w:r w:rsidRPr="004A1E6C">
        <w:rPr>
          <w:rFonts w:eastAsia="Calibri" w:cs="Times New Roman"/>
          <w:i/>
          <w:lang w:eastAsia="cs-CZ"/>
        </w:rPr>
        <w:t>Viz příloha.</w:t>
      </w:r>
    </w:p>
    <w:p w:rsidR="00616953" w:rsidRPr="001F38B9" w:rsidRDefault="00616953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EF7962" w:rsidRPr="001F38B9" w:rsidRDefault="00EF7962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lastRenderedPageBreak/>
        <w:t>Dotaz č. 60:</w:t>
      </w:r>
      <w:r w:rsidR="00EF7962" w:rsidRPr="001F38B9">
        <w:rPr>
          <w:rFonts w:eastAsia="Calibri" w:cs="Times New Roman"/>
          <w:b/>
          <w:lang w:eastAsia="cs-CZ"/>
        </w:rPr>
        <w:t xml:space="preserve"> </w:t>
      </w:r>
    </w:p>
    <w:p w:rsidR="00403737" w:rsidRPr="001F38B9" w:rsidRDefault="00403737" w:rsidP="001F38B9">
      <w:pPr>
        <w:spacing w:after="0" w:line="240" w:lineRule="auto"/>
        <w:rPr>
          <w:noProof/>
        </w:rPr>
      </w:pPr>
      <w:r w:rsidRPr="001F38B9">
        <w:rPr>
          <w:noProof/>
          <w:u w:val="single"/>
        </w:rPr>
        <w:t>SO 06-17-02.1</w:t>
      </w:r>
      <w:r w:rsidRPr="001F38B9">
        <w:rPr>
          <w:noProof/>
        </w:rPr>
        <w:t xml:space="preserve"> – pol. č. 18 - ZDI OPĚRNÉ, ZÁRUBNÍ, NÁBŘEŽNÍ ZE ŽELEZOVÉHO BETONU DO C30/37 - 59,0 m3. V soupisu prací je uveden odkaz na výkres 2.5.1 a výpočet množství 25+23+11=59,000 [A], výpočet neodpovídá zmiňovanému výkresu. Prověří zadavatel množství u této položky a opraví soupis prací?</w:t>
      </w:r>
    </w:p>
    <w:p w:rsidR="00EF7962" w:rsidRPr="001F38B9" w:rsidRDefault="00EF7962" w:rsidP="001F38B9">
      <w:pPr>
        <w:spacing w:after="0" w:line="240" w:lineRule="auto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403737" w:rsidRPr="004A1E6C" w:rsidRDefault="001F66B8" w:rsidP="001F38B9">
      <w:pPr>
        <w:spacing w:after="0"/>
        <w:rPr>
          <w:i/>
          <w:lang w:eastAsia="cs-CZ"/>
        </w:rPr>
      </w:pPr>
      <w:r w:rsidRPr="004A1E6C">
        <w:rPr>
          <w:i/>
          <w:lang w:eastAsia="cs-CZ"/>
        </w:rPr>
        <w:t>Po ověření zadavatelem b</w:t>
      </w:r>
      <w:r w:rsidR="00A54254" w:rsidRPr="004A1E6C">
        <w:rPr>
          <w:i/>
          <w:lang w:eastAsia="cs-CZ"/>
        </w:rPr>
        <w:t>yla upravena kubatura u položek č.</w:t>
      </w:r>
      <w:r w:rsidRPr="004A1E6C">
        <w:rPr>
          <w:i/>
          <w:lang w:eastAsia="cs-CZ"/>
        </w:rPr>
        <w:t xml:space="preserve"> </w:t>
      </w:r>
      <w:r w:rsidR="00A54254" w:rsidRPr="004A1E6C">
        <w:rPr>
          <w:i/>
          <w:lang w:eastAsia="cs-CZ"/>
        </w:rPr>
        <w:t>18 a č.</w:t>
      </w:r>
      <w:r w:rsidRPr="004A1E6C">
        <w:rPr>
          <w:i/>
          <w:lang w:eastAsia="cs-CZ"/>
        </w:rPr>
        <w:t xml:space="preserve"> </w:t>
      </w:r>
      <w:r w:rsidR="00A54254" w:rsidRPr="004A1E6C">
        <w:rPr>
          <w:i/>
          <w:lang w:eastAsia="cs-CZ"/>
        </w:rPr>
        <w:t>21.</w:t>
      </w:r>
      <w:r w:rsidRPr="004A1E6C">
        <w:rPr>
          <w:i/>
          <w:lang w:eastAsia="cs-CZ"/>
        </w:rPr>
        <w:t xml:space="preserve"> Viz příloha.</w:t>
      </w:r>
    </w:p>
    <w:p w:rsidR="00EF7962" w:rsidRPr="001F38B9" w:rsidRDefault="00EF7962" w:rsidP="001F38B9">
      <w:pPr>
        <w:spacing w:after="0"/>
        <w:rPr>
          <w:lang w:eastAsia="cs-CZ"/>
        </w:rPr>
      </w:pPr>
    </w:p>
    <w:p w:rsidR="00EF7962" w:rsidRPr="001F38B9" w:rsidRDefault="00EF7962" w:rsidP="001F38B9">
      <w:pPr>
        <w:spacing w:after="0"/>
        <w:rPr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61:</w:t>
      </w:r>
    </w:p>
    <w:p w:rsidR="00403737" w:rsidRPr="001F38B9" w:rsidRDefault="00403737" w:rsidP="001F38B9">
      <w:pPr>
        <w:spacing w:after="0" w:line="240" w:lineRule="auto"/>
        <w:rPr>
          <w:noProof/>
        </w:rPr>
      </w:pPr>
      <w:r w:rsidRPr="001F38B9">
        <w:rPr>
          <w:noProof/>
          <w:u w:val="single"/>
        </w:rPr>
        <w:t>SO 06-17-02.1</w:t>
      </w:r>
      <w:r w:rsidRPr="001F38B9">
        <w:rPr>
          <w:noProof/>
        </w:rPr>
        <w:t xml:space="preserve"> – pol. č. 18 - ZDI OPĚRNÉ, ZÁRUBNÍ, NÁBŘEŽNÍ ZE ŽELEZOVÉHO BETONU DO C30/37 - 59,0 m3. V technické zprávě je uvedena nesmyslná specifikace betonu C37/70 - XD1, XF3, XA1, na výkresech je specifikace C30/37 - XC3,XF4. Může zadavatel přesně specifikovat, jaký beton má být na konstrukci použit?</w:t>
      </w:r>
    </w:p>
    <w:p w:rsidR="00EF7962" w:rsidRPr="001F38B9" w:rsidRDefault="00EF7962" w:rsidP="001F38B9">
      <w:pPr>
        <w:spacing w:after="0" w:line="240" w:lineRule="auto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45782B" w:rsidRPr="004A1E6C" w:rsidRDefault="001F66B8" w:rsidP="001F38B9">
      <w:pPr>
        <w:spacing w:after="0"/>
        <w:contextualSpacing/>
        <w:rPr>
          <w:i/>
          <w:lang w:eastAsia="cs-CZ"/>
        </w:rPr>
      </w:pPr>
      <w:r w:rsidRPr="004A1E6C">
        <w:rPr>
          <w:i/>
          <w:lang w:eastAsia="cs-CZ"/>
        </w:rPr>
        <w:t>Po ověření zadavatelem bude p</w:t>
      </w:r>
      <w:r w:rsidR="00A54254" w:rsidRPr="004A1E6C">
        <w:rPr>
          <w:i/>
          <w:lang w:eastAsia="cs-CZ"/>
        </w:rPr>
        <w:t>ro nosnou konstrukci použit beton</w:t>
      </w:r>
      <w:r w:rsidRPr="004A1E6C">
        <w:rPr>
          <w:i/>
          <w:lang w:eastAsia="cs-CZ"/>
        </w:rPr>
        <w:t xml:space="preserve"> třídy</w:t>
      </w:r>
      <w:r w:rsidR="00A54254" w:rsidRPr="004A1E6C">
        <w:rPr>
          <w:i/>
          <w:lang w:eastAsia="cs-CZ"/>
        </w:rPr>
        <w:t xml:space="preserve"> C30/37 – XC3,</w:t>
      </w:r>
      <w:r w:rsidRPr="004A1E6C">
        <w:rPr>
          <w:i/>
          <w:lang w:eastAsia="cs-CZ"/>
        </w:rPr>
        <w:t xml:space="preserve"> </w:t>
      </w:r>
      <w:r w:rsidR="00A54254" w:rsidRPr="004A1E6C">
        <w:rPr>
          <w:i/>
          <w:lang w:eastAsia="cs-CZ"/>
        </w:rPr>
        <w:t xml:space="preserve">XF4. Pro podkladní beton bude použit beton </w:t>
      </w:r>
      <w:r w:rsidRPr="004A1E6C">
        <w:rPr>
          <w:i/>
          <w:lang w:eastAsia="cs-CZ"/>
        </w:rPr>
        <w:t xml:space="preserve">třídy </w:t>
      </w:r>
      <w:r w:rsidR="00A54254" w:rsidRPr="004A1E6C">
        <w:rPr>
          <w:i/>
          <w:lang w:eastAsia="cs-CZ"/>
        </w:rPr>
        <w:t xml:space="preserve">C12/15 – X0. Bylo opraveno v technické zprávě a ve výkresu 2.5.1. </w:t>
      </w:r>
      <w:r w:rsidRPr="004A1E6C">
        <w:rPr>
          <w:i/>
          <w:lang w:eastAsia="cs-CZ"/>
        </w:rPr>
        <w:t xml:space="preserve">Viz </w:t>
      </w:r>
      <w:proofErr w:type="gramStart"/>
      <w:r w:rsidRPr="004A1E6C">
        <w:rPr>
          <w:i/>
          <w:lang w:eastAsia="cs-CZ"/>
        </w:rPr>
        <w:t xml:space="preserve">příloha </w:t>
      </w:r>
      <w:r w:rsidR="0045782B" w:rsidRPr="004A1E6C">
        <w:rPr>
          <w:i/>
          <w:lang w:eastAsia="cs-CZ"/>
        </w:rPr>
        <w:t>D.2.1.4.6.1</w:t>
      </w:r>
      <w:proofErr w:type="gramEnd"/>
      <w:r w:rsidR="0045782B" w:rsidRPr="004A1E6C">
        <w:rPr>
          <w:i/>
          <w:lang w:eastAsia="cs-CZ"/>
        </w:rPr>
        <w:t xml:space="preserve"> Technická zpráva.pdf</w:t>
      </w:r>
      <w:r w:rsidRPr="004A1E6C">
        <w:rPr>
          <w:i/>
          <w:lang w:eastAsia="cs-CZ"/>
        </w:rPr>
        <w:t xml:space="preserve"> a </w:t>
      </w:r>
      <w:r w:rsidR="0045782B" w:rsidRPr="004A1E6C">
        <w:rPr>
          <w:i/>
          <w:lang w:eastAsia="cs-CZ"/>
        </w:rPr>
        <w:t>D.2.1.4.6.2.5.1 Výkres tvaru.pdf</w:t>
      </w:r>
      <w:r w:rsidRPr="004A1E6C">
        <w:rPr>
          <w:i/>
          <w:lang w:eastAsia="cs-CZ"/>
        </w:rPr>
        <w:t>.</w:t>
      </w:r>
    </w:p>
    <w:p w:rsidR="00A54254" w:rsidRDefault="00A54254" w:rsidP="001F38B9">
      <w:pPr>
        <w:spacing w:after="0"/>
        <w:rPr>
          <w:lang w:eastAsia="cs-CZ"/>
        </w:rPr>
      </w:pPr>
    </w:p>
    <w:p w:rsidR="001F38B9" w:rsidRPr="001F38B9" w:rsidRDefault="001F38B9" w:rsidP="001F38B9">
      <w:pPr>
        <w:spacing w:after="0"/>
        <w:rPr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62:</w:t>
      </w:r>
    </w:p>
    <w:p w:rsidR="00403737" w:rsidRPr="001F38B9" w:rsidRDefault="00403737" w:rsidP="001F38B9">
      <w:pPr>
        <w:spacing w:after="0" w:line="240" w:lineRule="auto"/>
        <w:rPr>
          <w:noProof/>
        </w:rPr>
      </w:pPr>
      <w:r w:rsidRPr="001F38B9">
        <w:rPr>
          <w:noProof/>
          <w:u w:val="single"/>
        </w:rPr>
        <w:t>SO 06-17-02.1</w:t>
      </w:r>
      <w:r w:rsidRPr="001F38B9">
        <w:rPr>
          <w:noProof/>
        </w:rPr>
        <w:t xml:space="preserve"> – pol. č. 19 - VÝZTUŽ ZDÍ OPĚRNÝCH, ZÁRUBNÍCH, NÁBŘEŽNÍCH Z OCELI 10505, B500B - 5,65 t. V soupisu prací je uveden odkaz na výkres 2.5.2 a výpočet množství 2,53+2,44+0,68=5,650 [A], výpočet neodpovídá zmiňovanému výkresu. Prověří zadavatel množství u této položky a opraví soupis prací?</w:t>
      </w:r>
    </w:p>
    <w:p w:rsidR="00EF7962" w:rsidRPr="001F38B9" w:rsidRDefault="00EF7962" w:rsidP="001F38B9">
      <w:pPr>
        <w:spacing w:after="0" w:line="240" w:lineRule="auto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A54254" w:rsidRPr="004A1E6C" w:rsidRDefault="001F66B8" w:rsidP="001F38B9">
      <w:pPr>
        <w:spacing w:after="0"/>
        <w:rPr>
          <w:i/>
          <w:lang w:eastAsia="cs-CZ"/>
        </w:rPr>
      </w:pPr>
      <w:r w:rsidRPr="004A1E6C">
        <w:rPr>
          <w:i/>
          <w:lang w:eastAsia="cs-CZ"/>
        </w:rPr>
        <w:t>Po ověření zadavatelem b</w:t>
      </w:r>
      <w:r w:rsidR="00A54254" w:rsidRPr="004A1E6C">
        <w:rPr>
          <w:i/>
          <w:lang w:eastAsia="cs-CZ"/>
        </w:rPr>
        <w:t>yla upravena kubatura u položky č. 19.</w:t>
      </w:r>
      <w:r w:rsidRPr="004A1E6C">
        <w:rPr>
          <w:i/>
          <w:lang w:eastAsia="cs-CZ"/>
        </w:rPr>
        <w:t xml:space="preserve"> Viz příloha.</w:t>
      </w:r>
    </w:p>
    <w:p w:rsidR="009D275E" w:rsidRDefault="009D275E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F38B9" w:rsidRPr="001F38B9" w:rsidRDefault="001F38B9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63:</w:t>
      </w:r>
    </w:p>
    <w:p w:rsidR="00403737" w:rsidRPr="001F38B9" w:rsidRDefault="00403737" w:rsidP="001F38B9">
      <w:pPr>
        <w:spacing w:after="0" w:line="240" w:lineRule="auto"/>
        <w:rPr>
          <w:noProof/>
        </w:rPr>
      </w:pPr>
      <w:r w:rsidRPr="001F38B9">
        <w:rPr>
          <w:noProof/>
          <w:u w:val="single"/>
        </w:rPr>
        <w:t>SO 06-17-02.1</w:t>
      </w:r>
      <w:r w:rsidRPr="001F38B9">
        <w:rPr>
          <w:noProof/>
        </w:rPr>
        <w:t xml:space="preserve"> – pol. č. 22 - VÝZTUŽ PODKL VRSTEV ZE SVAŘ SÍTÍ - 2,0765 t. V dokumentaci chybí informace, jakou sítí má být podkladní beton vyztužen, chybí výkres výztuže. Doplní zadavatel dokumentaci?</w:t>
      </w:r>
    </w:p>
    <w:p w:rsidR="00EF7962" w:rsidRPr="001F38B9" w:rsidRDefault="00EF7962" w:rsidP="001F38B9">
      <w:pPr>
        <w:spacing w:after="0" w:line="240" w:lineRule="auto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45782B" w:rsidRPr="004A1E6C" w:rsidRDefault="00B5281E" w:rsidP="001F38B9">
      <w:pPr>
        <w:spacing w:after="0"/>
        <w:contextualSpacing/>
        <w:rPr>
          <w:i/>
          <w:lang w:eastAsia="cs-CZ"/>
        </w:rPr>
      </w:pPr>
      <w:r w:rsidRPr="004A1E6C">
        <w:rPr>
          <w:i/>
          <w:lang w:eastAsia="cs-CZ"/>
        </w:rPr>
        <w:t xml:space="preserve">Po ověření zadavatelem uvádíme rozměr kari sítě do výkresu tvarů (rozměr </w:t>
      </w:r>
      <w:r w:rsidR="00A54254" w:rsidRPr="004A1E6C">
        <w:rPr>
          <w:i/>
          <w:lang w:eastAsia="cs-CZ"/>
        </w:rPr>
        <w:t>sít</w:t>
      </w:r>
      <w:r w:rsidRPr="004A1E6C">
        <w:rPr>
          <w:i/>
          <w:lang w:eastAsia="cs-CZ"/>
        </w:rPr>
        <w:t>ě</w:t>
      </w:r>
      <w:r w:rsidR="00A54254" w:rsidRPr="004A1E6C">
        <w:rPr>
          <w:i/>
          <w:lang w:eastAsia="cs-CZ"/>
        </w:rPr>
        <w:t xml:space="preserve"> 100/100/10</w:t>
      </w:r>
      <w:r w:rsidRPr="004A1E6C">
        <w:rPr>
          <w:i/>
          <w:lang w:eastAsia="cs-CZ"/>
        </w:rPr>
        <w:t>)</w:t>
      </w:r>
      <w:r w:rsidR="00A54254" w:rsidRPr="004A1E6C">
        <w:rPr>
          <w:i/>
          <w:lang w:eastAsia="cs-CZ"/>
        </w:rPr>
        <w:t>. Podkladní beton bude vyztužen svařovanou sítí v celé ploše – výkres vyztužení podkladního betonu nebude doplněn.</w:t>
      </w:r>
      <w:r w:rsidR="00182A56" w:rsidRPr="004A1E6C">
        <w:rPr>
          <w:i/>
          <w:lang w:eastAsia="cs-CZ"/>
        </w:rPr>
        <w:t xml:space="preserve"> </w:t>
      </w:r>
      <w:r w:rsidR="00A54254" w:rsidRPr="004A1E6C">
        <w:rPr>
          <w:i/>
          <w:lang w:eastAsia="cs-CZ"/>
        </w:rPr>
        <w:t>Byla upravena kubatura u položky č. 22.</w:t>
      </w:r>
      <w:r w:rsidR="00182A56" w:rsidRPr="004A1E6C">
        <w:rPr>
          <w:i/>
          <w:lang w:eastAsia="cs-CZ"/>
        </w:rPr>
        <w:t xml:space="preserve"> Viz příloha soupis prací a </w:t>
      </w:r>
      <w:proofErr w:type="gramStart"/>
      <w:r w:rsidR="00182A56" w:rsidRPr="004A1E6C">
        <w:rPr>
          <w:i/>
          <w:lang w:eastAsia="cs-CZ"/>
        </w:rPr>
        <w:t xml:space="preserve">výkres </w:t>
      </w:r>
      <w:r w:rsidR="0045782B" w:rsidRPr="004A1E6C">
        <w:rPr>
          <w:i/>
          <w:lang w:eastAsia="cs-CZ"/>
        </w:rPr>
        <w:t>D.2.1.4.6.2.5.1</w:t>
      </w:r>
      <w:proofErr w:type="gramEnd"/>
      <w:r w:rsidR="0045782B" w:rsidRPr="004A1E6C">
        <w:rPr>
          <w:i/>
          <w:lang w:eastAsia="cs-CZ"/>
        </w:rPr>
        <w:t xml:space="preserve"> Výkres tvaru.pdf</w:t>
      </w:r>
      <w:r w:rsidR="00182A56" w:rsidRPr="004A1E6C">
        <w:rPr>
          <w:i/>
          <w:lang w:eastAsia="cs-CZ"/>
        </w:rPr>
        <w:t>.</w:t>
      </w:r>
    </w:p>
    <w:p w:rsidR="000E66E3" w:rsidRPr="001F38B9" w:rsidRDefault="000E66E3" w:rsidP="001F38B9">
      <w:pPr>
        <w:spacing w:after="0"/>
        <w:contextualSpacing/>
        <w:rPr>
          <w:lang w:eastAsia="cs-CZ"/>
        </w:rPr>
      </w:pPr>
    </w:p>
    <w:p w:rsidR="000E66E3" w:rsidRPr="001F38B9" w:rsidRDefault="000E66E3" w:rsidP="001F38B9">
      <w:pPr>
        <w:spacing w:after="0"/>
        <w:contextualSpacing/>
        <w:rPr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64:</w:t>
      </w:r>
    </w:p>
    <w:p w:rsidR="00795DE8" w:rsidRPr="001F38B9" w:rsidRDefault="00795DE8" w:rsidP="001F38B9">
      <w:pPr>
        <w:spacing w:after="0" w:line="240" w:lineRule="auto"/>
        <w:rPr>
          <w:noProof/>
        </w:rPr>
      </w:pPr>
      <w:r w:rsidRPr="001F38B9">
        <w:rPr>
          <w:noProof/>
          <w:u w:val="single"/>
        </w:rPr>
        <w:t>SO 04-18-02.1</w:t>
      </w:r>
      <w:r w:rsidRPr="001F38B9">
        <w:rPr>
          <w:noProof/>
        </w:rPr>
        <w:t xml:space="preserve"> - pod dlažbu je podle dokumentace navržen beton C20/25 XF3, ale platné normy říkají, že pro beton se stupněm vlivu prostředí XF3 je min. třída pevnosti betonu C25/30. Opraví zadavatel specifikaci betonu v souladu s platnými normami?</w:t>
      </w:r>
    </w:p>
    <w:p w:rsidR="00EF7962" w:rsidRPr="001F38B9" w:rsidRDefault="00EF7962" w:rsidP="001F38B9">
      <w:pPr>
        <w:spacing w:after="0" w:line="240" w:lineRule="auto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F34D1B" w:rsidRPr="004A1E6C" w:rsidRDefault="00AA7BD7" w:rsidP="001F38B9">
      <w:pPr>
        <w:spacing w:after="0"/>
        <w:contextualSpacing/>
        <w:rPr>
          <w:rFonts w:eastAsia="Calibri" w:cs="Times New Roman"/>
          <w:i/>
          <w:lang w:eastAsia="cs-CZ"/>
        </w:rPr>
      </w:pPr>
      <w:r w:rsidRPr="004A1E6C">
        <w:rPr>
          <w:i/>
          <w:lang w:eastAsia="cs-CZ"/>
        </w:rPr>
        <w:t>Po ověření zadavatelem bude p</w:t>
      </w:r>
      <w:r w:rsidR="00F46ADE" w:rsidRPr="004A1E6C">
        <w:rPr>
          <w:i/>
          <w:lang w:eastAsia="cs-CZ"/>
        </w:rPr>
        <w:t xml:space="preserve">od dlažbou </w:t>
      </w:r>
      <w:r w:rsidRPr="004A1E6C">
        <w:rPr>
          <w:i/>
          <w:lang w:eastAsia="cs-CZ"/>
        </w:rPr>
        <w:t xml:space="preserve">použitý beton </w:t>
      </w:r>
      <w:r w:rsidR="00F46ADE" w:rsidRPr="004A1E6C">
        <w:rPr>
          <w:i/>
          <w:lang w:eastAsia="cs-CZ"/>
        </w:rPr>
        <w:t>dle TKP kap 18 C25/30 – XF3. Bylo opraveno v</w:t>
      </w:r>
      <w:r w:rsidRPr="004A1E6C">
        <w:rPr>
          <w:i/>
          <w:lang w:eastAsia="cs-CZ"/>
        </w:rPr>
        <w:t> technické zprávě</w:t>
      </w:r>
      <w:r w:rsidR="00F46ADE" w:rsidRPr="004A1E6C">
        <w:rPr>
          <w:i/>
          <w:lang w:eastAsia="cs-CZ"/>
        </w:rPr>
        <w:t xml:space="preserve"> a </w:t>
      </w:r>
      <w:r w:rsidRPr="004A1E6C">
        <w:rPr>
          <w:i/>
          <w:lang w:eastAsia="cs-CZ"/>
        </w:rPr>
        <w:t xml:space="preserve">ve </w:t>
      </w:r>
      <w:r w:rsidR="00F46ADE" w:rsidRPr="004A1E6C">
        <w:rPr>
          <w:i/>
          <w:lang w:eastAsia="cs-CZ"/>
        </w:rPr>
        <w:t>výkrese 2.4.2.</w:t>
      </w:r>
      <w:r w:rsidRPr="004A1E6C">
        <w:rPr>
          <w:i/>
          <w:lang w:eastAsia="cs-CZ"/>
        </w:rPr>
        <w:t xml:space="preserve"> </w:t>
      </w:r>
      <w:r w:rsidR="00F46ADE" w:rsidRPr="004A1E6C">
        <w:rPr>
          <w:i/>
          <w:lang w:eastAsia="cs-CZ"/>
        </w:rPr>
        <w:t>V rozpočtu byla upravena kubatura u položky č. 22 a byla přidána položka č. 44.</w:t>
      </w:r>
      <w:r w:rsidRPr="004A1E6C">
        <w:rPr>
          <w:i/>
          <w:lang w:eastAsia="cs-CZ"/>
        </w:rPr>
        <w:t xml:space="preserve"> Viz příloha soupis prací, </w:t>
      </w:r>
      <w:r w:rsidR="00F34D1B" w:rsidRPr="004A1E6C">
        <w:rPr>
          <w:rFonts w:eastAsia="Calibri" w:cs="Times New Roman"/>
          <w:i/>
          <w:lang w:eastAsia="cs-CZ"/>
        </w:rPr>
        <w:t>D.2.1.8_SO 04-18-02.1_1 Technická zpráva.pdf</w:t>
      </w:r>
      <w:r w:rsidRPr="004A1E6C">
        <w:rPr>
          <w:rFonts w:eastAsia="Calibri" w:cs="Times New Roman"/>
          <w:i/>
          <w:lang w:eastAsia="cs-CZ"/>
        </w:rPr>
        <w:t xml:space="preserve"> a </w:t>
      </w:r>
      <w:r w:rsidR="00F34D1B" w:rsidRPr="004A1E6C">
        <w:rPr>
          <w:rFonts w:eastAsia="Calibri" w:cs="Times New Roman"/>
          <w:i/>
          <w:lang w:eastAsia="cs-CZ"/>
        </w:rPr>
        <w:t>D.2.1.8_SO 04-18-02.1_2.4.2 Podélný řez v ose komunikace – nový stav.pdf</w:t>
      </w:r>
      <w:r w:rsidRPr="004A1E6C">
        <w:rPr>
          <w:rFonts w:eastAsia="Calibri" w:cs="Times New Roman"/>
          <w:i/>
          <w:lang w:eastAsia="cs-CZ"/>
        </w:rPr>
        <w:t>.</w:t>
      </w:r>
    </w:p>
    <w:p w:rsidR="00F34D1B" w:rsidRPr="001F38B9" w:rsidRDefault="00F34D1B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EF7962" w:rsidRPr="001F38B9" w:rsidRDefault="00EF7962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65:</w:t>
      </w:r>
    </w:p>
    <w:p w:rsidR="00403737" w:rsidRPr="001F38B9" w:rsidRDefault="00795DE8" w:rsidP="001F38B9">
      <w:pPr>
        <w:spacing w:after="0"/>
        <w:rPr>
          <w:noProof/>
        </w:rPr>
      </w:pPr>
      <w:r w:rsidRPr="001F38B9">
        <w:rPr>
          <w:noProof/>
        </w:rPr>
        <w:t>SO 04-19-02_4 - pol. č. 29 - VÝPLŇ ZA OPĚRAMI A ZDMI Z PROSTÉHO BETONU - 230,0 m3. V soupisu prací ani v dokumentaci není uvedena specifikace betonu. Může zadavatel uvést specifikaci betonu v souladu s platnými normami?</w:t>
      </w:r>
    </w:p>
    <w:p w:rsidR="00EF7962" w:rsidRPr="001F38B9" w:rsidRDefault="00EF7962" w:rsidP="001F38B9">
      <w:pPr>
        <w:spacing w:after="0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C27174" w:rsidRPr="004A1E6C" w:rsidRDefault="001757B2" w:rsidP="001F38B9">
      <w:pPr>
        <w:spacing w:after="0" w:line="240" w:lineRule="auto"/>
        <w:rPr>
          <w:rFonts w:eastAsia="Calibri" w:cs="Times New Roman"/>
          <w:i/>
          <w:lang w:eastAsia="cs-CZ"/>
        </w:rPr>
      </w:pPr>
      <w:r w:rsidRPr="004A1E6C">
        <w:rPr>
          <w:rFonts w:eastAsia="Calibri" w:cs="Times New Roman"/>
          <w:i/>
          <w:lang w:eastAsia="cs-CZ"/>
        </w:rPr>
        <w:t xml:space="preserve">Zadavatel po prověření doplňuje třídu betonu: </w:t>
      </w:r>
      <w:r w:rsidR="00C27174" w:rsidRPr="004A1E6C">
        <w:rPr>
          <w:rFonts w:eastAsia="Calibri" w:cs="Times New Roman"/>
          <w:i/>
          <w:lang w:eastAsia="cs-CZ"/>
        </w:rPr>
        <w:t>C16/20 – XC2, XF1</w:t>
      </w:r>
      <w:r w:rsidRPr="004A1E6C">
        <w:rPr>
          <w:rFonts w:eastAsia="Calibri" w:cs="Times New Roman"/>
          <w:i/>
          <w:lang w:eastAsia="cs-CZ"/>
        </w:rPr>
        <w:t>.</w:t>
      </w: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EF7962" w:rsidRPr="001F38B9" w:rsidRDefault="00EF7962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66:</w:t>
      </w:r>
    </w:p>
    <w:p w:rsidR="00144F5A" w:rsidRPr="001F38B9" w:rsidRDefault="00144F5A" w:rsidP="001F38B9">
      <w:pPr>
        <w:spacing w:after="0" w:line="240" w:lineRule="auto"/>
        <w:rPr>
          <w:noProof/>
        </w:rPr>
      </w:pPr>
      <w:r w:rsidRPr="001F38B9">
        <w:rPr>
          <w:noProof/>
          <w:u w:val="single"/>
        </w:rPr>
        <w:t>SO 04-19-02_4</w:t>
      </w:r>
      <w:r w:rsidRPr="001F38B9">
        <w:rPr>
          <w:noProof/>
        </w:rPr>
        <w:t xml:space="preserve"> - pol. č. 32 - STUPNĚ A PRAHY VODNÍCH KORYT Z PROSTÉHO BETONU C25/30 - 8,143 m3. V soupisu prací ani v dokumentaci není uvedena specifikace betonu. Může zadavatel uvést specifikaci betonu v souladu s platnými normami?</w:t>
      </w:r>
    </w:p>
    <w:p w:rsidR="00EA52F7" w:rsidRPr="001F38B9" w:rsidRDefault="00EA52F7" w:rsidP="001F38B9">
      <w:pPr>
        <w:spacing w:after="0" w:line="240" w:lineRule="auto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C27174" w:rsidRPr="004A1E6C" w:rsidRDefault="001757B2" w:rsidP="001F38B9">
      <w:pPr>
        <w:spacing w:after="0" w:line="240" w:lineRule="auto"/>
        <w:rPr>
          <w:rFonts w:eastAsia="Calibri" w:cs="Times New Roman"/>
          <w:i/>
          <w:lang w:eastAsia="cs-CZ"/>
        </w:rPr>
      </w:pPr>
      <w:r w:rsidRPr="004A1E6C">
        <w:rPr>
          <w:rFonts w:eastAsia="Calibri" w:cs="Times New Roman"/>
          <w:i/>
          <w:lang w:eastAsia="cs-CZ"/>
        </w:rPr>
        <w:t xml:space="preserve">Zadavatel po prověření doplňuje třídu betonu: </w:t>
      </w:r>
      <w:r w:rsidR="00C27174" w:rsidRPr="004A1E6C">
        <w:rPr>
          <w:rFonts w:eastAsia="Calibri" w:cs="Times New Roman"/>
          <w:i/>
          <w:lang w:eastAsia="cs-CZ"/>
        </w:rPr>
        <w:t>C25/30 – XC4, XF2, XA1</w:t>
      </w:r>
      <w:r w:rsidRPr="004A1E6C">
        <w:rPr>
          <w:rFonts w:eastAsia="Calibri" w:cs="Times New Roman"/>
          <w:i/>
          <w:lang w:eastAsia="cs-CZ"/>
        </w:rPr>
        <w:t>.</w:t>
      </w: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EA52F7" w:rsidRPr="001F38B9" w:rsidRDefault="00EA52F7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67:</w:t>
      </w:r>
    </w:p>
    <w:p w:rsidR="00144F5A" w:rsidRPr="001F38B9" w:rsidRDefault="00144F5A" w:rsidP="001F38B9">
      <w:pPr>
        <w:spacing w:after="0"/>
        <w:rPr>
          <w:noProof/>
        </w:rPr>
      </w:pPr>
      <w:r w:rsidRPr="001F38B9">
        <w:rPr>
          <w:noProof/>
          <w:u w:val="single"/>
        </w:rPr>
        <w:t>SO 04-19-03</w:t>
      </w:r>
      <w:r w:rsidRPr="001F38B9">
        <w:rPr>
          <w:noProof/>
        </w:rPr>
        <w:t xml:space="preserve"> - pol. č. 27 - OCHRANA IZOLACE NA POVRCHU - beton s výztuží - 916,5 m2 má v Technické zprávě kap. 5.12.3 uvedenou specifikaci C30/37 XC2, XF3, v Technické zprávě SVI kap. 4.3 je uvedena specifikace C30/37 XC3, XF1. Která specifikace je platná?</w:t>
      </w:r>
    </w:p>
    <w:p w:rsidR="00EA52F7" w:rsidRPr="001F38B9" w:rsidRDefault="00EA52F7" w:rsidP="001F38B9">
      <w:pPr>
        <w:spacing w:after="0"/>
        <w:rPr>
          <w:noProof/>
        </w:rPr>
      </w:pPr>
    </w:p>
    <w:p w:rsidR="00403737" w:rsidRPr="001F38B9" w:rsidRDefault="00403737" w:rsidP="001F38B9">
      <w:pPr>
        <w:spacing w:after="0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403737" w:rsidRPr="004A1E6C" w:rsidRDefault="001757B2" w:rsidP="001F38B9">
      <w:pPr>
        <w:spacing w:after="0"/>
        <w:rPr>
          <w:bCs/>
          <w:i/>
          <w:lang w:eastAsia="cs-CZ"/>
        </w:rPr>
      </w:pPr>
      <w:r w:rsidRPr="004A1E6C">
        <w:rPr>
          <w:bCs/>
          <w:i/>
          <w:lang w:eastAsia="cs-CZ"/>
        </w:rPr>
        <w:t>Po ověření zadavatelem b</w:t>
      </w:r>
      <w:r w:rsidR="004463DA" w:rsidRPr="004A1E6C">
        <w:rPr>
          <w:bCs/>
          <w:i/>
          <w:lang w:eastAsia="cs-CZ"/>
        </w:rPr>
        <w:t>ude použita specifikace uvedená v soupise prací, tj. C30/37 XC3, XF1.</w:t>
      </w:r>
    </w:p>
    <w:p w:rsidR="00631A09" w:rsidRDefault="00631A09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F38B9" w:rsidRPr="001F38B9" w:rsidRDefault="001F38B9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68:</w:t>
      </w:r>
    </w:p>
    <w:p w:rsidR="00403737" w:rsidRPr="001F38B9" w:rsidRDefault="00400FEE" w:rsidP="001F38B9">
      <w:pPr>
        <w:spacing w:after="0"/>
        <w:rPr>
          <w:noProof/>
        </w:rPr>
      </w:pPr>
      <w:r w:rsidRPr="001F38B9">
        <w:rPr>
          <w:noProof/>
          <w:u w:val="single"/>
        </w:rPr>
        <w:t xml:space="preserve">SO 04-19-04 </w:t>
      </w:r>
      <w:r w:rsidRPr="001F38B9">
        <w:rPr>
          <w:noProof/>
        </w:rPr>
        <w:t>- pol. č. 12 - ZDI A STĚNY PODP A VOL ZE ŽELEZOBET DO C25/30 - 5,415 m3, v soupisu prací se odkazuje na přílohy 2.5.5 a 2.6.7, kde je uvedena specifikace betonu C30/37 - XC3, XF3. Jaká třída betonu má být na tuto konstrukci použita, opraví zadavatel soupis prací?</w:t>
      </w:r>
    </w:p>
    <w:p w:rsidR="001F38B9" w:rsidRPr="001F38B9" w:rsidRDefault="001F38B9" w:rsidP="001F38B9">
      <w:pPr>
        <w:spacing w:after="0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1F38B9" w:rsidRPr="004A1E6C" w:rsidRDefault="001757B2" w:rsidP="001F38B9">
      <w:pPr>
        <w:spacing w:after="0"/>
        <w:rPr>
          <w:i/>
          <w:lang w:eastAsia="cs-CZ"/>
        </w:rPr>
      </w:pPr>
      <w:r w:rsidRPr="004A1E6C">
        <w:rPr>
          <w:i/>
          <w:lang w:eastAsia="cs-CZ"/>
        </w:rPr>
        <w:t>Po ověření zadavatelem b</w:t>
      </w:r>
      <w:r w:rsidR="00197A2A" w:rsidRPr="004A1E6C">
        <w:rPr>
          <w:i/>
          <w:lang w:eastAsia="cs-CZ"/>
        </w:rPr>
        <w:t xml:space="preserve">yla upravena specifikace betonu pol. č. 12 na – „ZDI A STĚNY PODP A </w:t>
      </w:r>
    </w:p>
    <w:p w:rsidR="00403737" w:rsidRPr="004A1E6C" w:rsidRDefault="00197A2A" w:rsidP="001F38B9">
      <w:pPr>
        <w:spacing w:after="0"/>
        <w:rPr>
          <w:i/>
          <w:lang w:eastAsia="cs-CZ"/>
        </w:rPr>
      </w:pPr>
      <w:r w:rsidRPr="004A1E6C">
        <w:rPr>
          <w:i/>
          <w:lang w:eastAsia="cs-CZ"/>
        </w:rPr>
        <w:t>VOL ZE ŽELEZOBET DO C30/37“ - 5,415 m</w:t>
      </w:r>
      <w:r w:rsidRPr="004A1E6C">
        <w:rPr>
          <w:i/>
          <w:vertAlign w:val="superscript"/>
          <w:lang w:eastAsia="cs-CZ"/>
        </w:rPr>
        <w:t>3</w:t>
      </w:r>
      <w:r w:rsidR="001757B2" w:rsidRPr="004A1E6C">
        <w:rPr>
          <w:i/>
          <w:lang w:eastAsia="cs-CZ"/>
        </w:rPr>
        <w:t>. Viz příloha.</w:t>
      </w:r>
    </w:p>
    <w:p w:rsidR="001F38B9" w:rsidRPr="001F38B9" w:rsidRDefault="001F38B9" w:rsidP="001F38B9">
      <w:pPr>
        <w:spacing w:after="0"/>
        <w:rPr>
          <w:lang w:val="sk-SK"/>
        </w:rPr>
      </w:pPr>
    </w:p>
    <w:p w:rsidR="001F38B9" w:rsidRPr="001F38B9" w:rsidRDefault="001F38B9" w:rsidP="001F38B9">
      <w:pPr>
        <w:spacing w:after="0"/>
        <w:rPr>
          <w:lang w:val="sk-SK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69:</w:t>
      </w:r>
    </w:p>
    <w:p w:rsidR="00403737" w:rsidRPr="001F38B9" w:rsidRDefault="00631A09" w:rsidP="001F38B9">
      <w:pPr>
        <w:spacing w:after="0"/>
        <w:rPr>
          <w:noProof/>
        </w:rPr>
      </w:pPr>
      <w:r w:rsidRPr="001F38B9">
        <w:rPr>
          <w:noProof/>
          <w:u w:val="single"/>
        </w:rPr>
        <w:t>SO 04-19-08</w:t>
      </w:r>
      <w:r w:rsidRPr="001F38B9">
        <w:rPr>
          <w:noProof/>
        </w:rPr>
        <w:t xml:space="preserve"> - pol. č. 12 - ZÁKLADY ZE ŽELEZOBETONU DO C25/30 - 6,918 m3, podle dokumentace na kterou se odkazuje soupis prací má být třída betonu základu C30/37. Opraví zadavatel soupis prací?</w:t>
      </w:r>
    </w:p>
    <w:p w:rsidR="001F38B9" w:rsidRPr="001F38B9" w:rsidRDefault="001F38B9" w:rsidP="001F38B9">
      <w:pPr>
        <w:spacing w:after="0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403737" w:rsidRPr="004A1E6C" w:rsidRDefault="001757B2" w:rsidP="001F38B9">
      <w:pPr>
        <w:spacing w:after="0"/>
        <w:rPr>
          <w:i/>
          <w:lang w:eastAsia="cs-CZ"/>
        </w:rPr>
      </w:pPr>
      <w:r w:rsidRPr="004A1E6C">
        <w:rPr>
          <w:i/>
          <w:lang w:eastAsia="cs-CZ"/>
        </w:rPr>
        <w:t>Po ověření zadavatelem b</w:t>
      </w:r>
      <w:r w:rsidR="00197A2A" w:rsidRPr="004A1E6C">
        <w:rPr>
          <w:i/>
          <w:lang w:eastAsia="cs-CZ"/>
        </w:rPr>
        <w:t>yla upravena specifikace betonu pol. č. 12 na – „ZDI A STĚNY PODP A VOL ZE ŽELEZOBET DO C30/37“ - 6,918 m</w:t>
      </w:r>
      <w:r w:rsidR="00197A2A" w:rsidRPr="004A1E6C">
        <w:rPr>
          <w:i/>
          <w:vertAlign w:val="superscript"/>
          <w:lang w:eastAsia="cs-CZ"/>
        </w:rPr>
        <w:t>3</w:t>
      </w:r>
      <w:r w:rsidRPr="004A1E6C">
        <w:rPr>
          <w:i/>
          <w:lang w:eastAsia="cs-CZ"/>
        </w:rPr>
        <w:t>. Viz příloha.</w:t>
      </w:r>
    </w:p>
    <w:p w:rsidR="001F38B9" w:rsidRPr="001F38B9" w:rsidRDefault="001F38B9" w:rsidP="001F38B9">
      <w:pPr>
        <w:spacing w:after="0"/>
        <w:rPr>
          <w:lang w:val="sk-SK"/>
        </w:rPr>
      </w:pPr>
    </w:p>
    <w:p w:rsidR="001F38B9" w:rsidRPr="001F38B9" w:rsidRDefault="001F38B9" w:rsidP="001F38B9">
      <w:pPr>
        <w:spacing w:after="0"/>
        <w:rPr>
          <w:lang w:val="sk-SK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70:</w:t>
      </w:r>
    </w:p>
    <w:p w:rsidR="00403737" w:rsidRPr="001F38B9" w:rsidRDefault="00631A09" w:rsidP="001F38B9">
      <w:pPr>
        <w:spacing w:after="0"/>
        <w:rPr>
          <w:noProof/>
        </w:rPr>
      </w:pPr>
      <w:r w:rsidRPr="001F38B9">
        <w:rPr>
          <w:noProof/>
          <w:u w:val="single"/>
        </w:rPr>
        <w:t>SO 04-19-08</w:t>
      </w:r>
      <w:r w:rsidRPr="001F38B9">
        <w:rPr>
          <w:noProof/>
        </w:rPr>
        <w:t xml:space="preserve"> - pol. č. - 14 - KOMPENZAČNÍ INJEKTÁŽ Z CEMENTOVÉ MALTY V PODZEMÍ 0,333 m3 nemá v soupisu prací uveden výpočet ani odkaz na přílohu. Může zadavatel vysvětlit, čeho se položka týká a jak dopěl k požadovanému množství?</w:t>
      </w:r>
    </w:p>
    <w:p w:rsidR="001F38B9" w:rsidRPr="001F38B9" w:rsidRDefault="001F38B9" w:rsidP="001F38B9">
      <w:pPr>
        <w:spacing w:after="0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403737" w:rsidRPr="004A1E6C" w:rsidRDefault="001757B2" w:rsidP="001F38B9">
      <w:pPr>
        <w:spacing w:after="0"/>
        <w:rPr>
          <w:i/>
          <w:lang w:eastAsia="cs-CZ"/>
        </w:rPr>
      </w:pPr>
      <w:r w:rsidRPr="004A1E6C">
        <w:rPr>
          <w:i/>
          <w:lang w:eastAsia="cs-CZ"/>
        </w:rPr>
        <w:t xml:space="preserve">Po ověření zadavatelem byl </w:t>
      </w:r>
      <w:r w:rsidR="00D04382" w:rsidRPr="004A1E6C">
        <w:rPr>
          <w:i/>
          <w:lang w:eastAsia="cs-CZ"/>
        </w:rPr>
        <w:t xml:space="preserve">ve výkazu výměr </w:t>
      </w:r>
      <w:r w:rsidRPr="004A1E6C">
        <w:rPr>
          <w:i/>
          <w:lang w:eastAsia="cs-CZ"/>
        </w:rPr>
        <w:t>doplněno vysvětlení položky a výpočet</w:t>
      </w:r>
      <w:r w:rsidR="00D04382" w:rsidRPr="004A1E6C">
        <w:rPr>
          <w:i/>
          <w:lang w:eastAsia="cs-CZ"/>
        </w:rPr>
        <w:t>.</w:t>
      </w:r>
      <w:r w:rsidRPr="004A1E6C">
        <w:rPr>
          <w:i/>
          <w:lang w:eastAsia="cs-CZ"/>
        </w:rPr>
        <w:t xml:space="preserve"> Viz příloha.</w:t>
      </w:r>
    </w:p>
    <w:p w:rsidR="001F38B9" w:rsidRDefault="001F38B9" w:rsidP="001F38B9">
      <w:pPr>
        <w:spacing w:after="0"/>
        <w:rPr>
          <w:lang w:val="sk-SK"/>
        </w:rPr>
      </w:pPr>
    </w:p>
    <w:p w:rsidR="001F38B9" w:rsidRPr="001F38B9" w:rsidRDefault="001F38B9" w:rsidP="001F38B9">
      <w:pPr>
        <w:spacing w:after="0"/>
        <w:rPr>
          <w:lang w:val="sk-SK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71:</w:t>
      </w:r>
    </w:p>
    <w:p w:rsidR="00403737" w:rsidRPr="001F38B9" w:rsidRDefault="00631A09" w:rsidP="001F38B9">
      <w:pPr>
        <w:spacing w:after="0"/>
        <w:rPr>
          <w:noProof/>
        </w:rPr>
      </w:pPr>
      <w:r w:rsidRPr="001F38B9">
        <w:rPr>
          <w:noProof/>
          <w:u w:val="single"/>
        </w:rPr>
        <w:t>SO 04-19-09</w:t>
      </w:r>
      <w:r w:rsidRPr="001F38B9">
        <w:rPr>
          <w:noProof/>
        </w:rPr>
        <w:t xml:space="preserve"> – pol. č. 14    - ZTUŽUJÍCÍ PÁSY Z PROST BETONU se budou napájet na původní základ - 55,0 m3. V soupisu prací chybí odkaz na přílohu nebo výpočet množství, v dokumentaci jsme nic, co by se někam napájelo, nenašli. Může zadavatel vysvětlit tuto položku a specifikovat beton?</w:t>
      </w:r>
    </w:p>
    <w:p w:rsidR="001F38B9" w:rsidRPr="001F38B9" w:rsidRDefault="001F38B9" w:rsidP="001F38B9">
      <w:pPr>
        <w:spacing w:after="0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C27174" w:rsidRPr="004A1E6C" w:rsidRDefault="005B3CFE" w:rsidP="001F38B9">
      <w:pPr>
        <w:spacing w:after="0" w:line="240" w:lineRule="auto"/>
        <w:rPr>
          <w:rFonts w:eastAsia="Calibri" w:cs="Times New Roman"/>
          <w:i/>
          <w:lang w:eastAsia="cs-CZ"/>
        </w:rPr>
      </w:pPr>
      <w:r w:rsidRPr="004A1E6C">
        <w:rPr>
          <w:rFonts w:eastAsia="Calibri" w:cs="Times New Roman"/>
          <w:i/>
          <w:lang w:eastAsia="cs-CZ"/>
        </w:rPr>
        <w:t xml:space="preserve">Po ověření zadavatelem se jedná o třídu </w:t>
      </w:r>
      <w:r w:rsidR="00D752E6" w:rsidRPr="004A1E6C">
        <w:rPr>
          <w:rFonts w:eastAsia="Calibri" w:cs="Times New Roman"/>
          <w:i/>
          <w:lang w:eastAsia="cs-CZ"/>
        </w:rPr>
        <w:t>b</w:t>
      </w:r>
      <w:r w:rsidR="00C27174" w:rsidRPr="004A1E6C">
        <w:rPr>
          <w:rFonts w:eastAsia="Calibri" w:cs="Times New Roman"/>
          <w:i/>
          <w:lang w:eastAsia="cs-CZ"/>
        </w:rPr>
        <w:t>eton C25/30 – XC4, XF2, XA1</w:t>
      </w:r>
      <w:r w:rsidRPr="004A1E6C">
        <w:rPr>
          <w:rFonts w:eastAsia="Calibri" w:cs="Times New Roman"/>
          <w:i/>
          <w:lang w:eastAsia="cs-CZ"/>
        </w:rPr>
        <w:t>.</w:t>
      </w: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lastRenderedPageBreak/>
        <w:t>Dotaz č. 72:</w:t>
      </w:r>
    </w:p>
    <w:p w:rsidR="00631A09" w:rsidRPr="001F38B9" w:rsidRDefault="00631A09" w:rsidP="001F38B9">
      <w:pPr>
        <w:spacing w:after="0" w:line="240" w:lineRule="auto"/>
        <w:rPr>
          <w:noProof/>
        </w:rPr>
      </w:pPr>
      <w:r w:rsidRPr="001F38B9">
        <w:rPr>
          <w:noProof/>
          <w:u w:val="single"/>
        </w:rPr>
        <w:t>SO 04-19-09</w:t>
      </w:r>
      <w:r w:rsidRPr="001F38B9">
        <w:rPr>
          <w:noProof/>
        </w:rPr>
        <w:t xml:space="preserve"> – pol. č. 44  - Jeřáb EDK 300(práce) - 16,0 km. Dle našeho názoru by měla být měrná jednotka v hodinách (strojohodinách). Může zadavatel vysvětlit, jak dospěl k požadovanému množství nebo opravit měrnou jednotku?</w:t>
      </w:r>
    </w:p>
    <w:p w:rsidR="001F38B9" w:rsidRPr="001F38B9" w:rsidRDefault="001F38B9" w:rsidP="001F38B9">
      <w:pPr>
        <w:spacing w:after="0" w:line="240" w:lineRule="auto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C27174" w:rsidRPr="004A1E6C" w:rsidRDefault="005B3CFE" w:rsidP="001F38B9">
      <w:pPr>
        <w:spacing w:after="0" w:line="240" w:lineRule="auto"/>
        <w:rPr>
          <w:rFonts w:eastAsia="Calibri" w:cs="Times New Roman"/>
          <w:i/>
          <w:lang w:eastAsia="cs-CZ"/>
        </w:rPr>
      </w:pPr>
      <w:r w:rsidRPr="004A1E6C">
        <w:rPr>
          <w:rFonts w:eastAsia="Calibri" w:cs="Times New Roman"/>
          <w:i/>
          <w:lang w:eastAsia="cs-CZ"/>
        </w:rPr>
        <w:t>Po ověření zadavatelem byla opravená m</w:t>
      </w:r>
      <w:r w:rsidR="00C27174" w:rsidRPr="004A1E6C">
        <w:rPr>
          <w:rFonts w:eastAsia="Calibri" w:cs="Times New Roman"/>
          <w:i/>
          <w:lang w:eastAsia="cs-CZ"/>
        </w:rPr>
        <w:t>ěrná jednotka na HOD</w:t>
      </w:r>
      <w:r w:rsidRPr="004A1E6C">
        <w:rPr>
          <w:rFonts w:eastAsia="Calibri" w:cs="Times New Roman"/>
          <w:i/>
          <w:lang w:eastAsia="cs-CZ"/>
        </w:rPr>
        <w:t xml:space="preserve"> (hodiny). Viz příloha.</w:t>
      </w: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1F38B9" w:rsidRPr="001F38B9" w:rsidRDefault="001F38B9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73:</w:t>
      </w:r>
    </w:p>
    <w:p w:rsidR="00403737" w:rsidRPr="001F38B9" w:rsidRDefault="00631A09" w:rsidP="001F38B9">
      <w:pPr>
        <w:spacing w:after="0"/>
        <w:rPr>
          <w:noProof/>
        </w:rPr>
      </w:pPr>
      <w:r w:rsidRPr="001F38B9">
        <w:rPr>
          <w:noProof/>
          <w:u w:val="single"/>
        </w:rPr>
        <w:t>SO 04-19-09</w:t>
      </w:r>
      <w:r w:rsidRPr="001F38B9">
        <w:rPr>
          <w:noProof/>
        </w:rPr>
        <w:t xml:space="preserve"> – pol. č. 45   - Jeřáb EDK 300(čekání, stání) - 10,0 km. Dle našeho názoru by měla být měrná jednotka v hodinách (strojohodinách). Může zadavatel vysvětlit, jak dospěl k požadovanému množství nebo opravit měrnou jednotku?</w:t>
      </w:r>
    </w:p>
    <w:p w:rsidR="001F38B9" w:rsidRPr="001F38B9" w:rsidRDefault="001F38B9" w:rsidP="001F38B9">
      <w:pPr>
        <w:spacing w:after="0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C27174" w:rsidRPr="004A1E6C" w:rsidRDefault="005B3CFE" w:rsidP="001F38B9">
      <w:pPr>
        <w:spacing w:after="0" w:line="240" w:lineRule="auto"/>
        <w:rPr>
          <w:rFonts w:eastAsia="Calibri" w:cs="Times New Roman"/>
          <w:i/>
          <w:lang w:eastAsia="cs-CZ"/>
        </w:rPr>
      </w:pPr>
      <w:r w:rsidRPr="004A1E6C">
        <w:rPr>
          <w:rFonts w:eastAsia="Calibri" w:cs="Times New Roman"/>
          <w:i/>
          <w:lang w:eastAsia="cs-CZ"/>
        </w:rPr>
        <w:t>Po ověření zadavatelem byla opravená měrná jednotka na HOD (hodiny). Viz příloha.</w:t>
      </w: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1F38B9" w:rsidRPr="001F38B9" w:rsidRDefault="001F38B9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74:</w:t>
      </w:r>
    </w:p>
    <w:p w:rsidR="00403737" w:rsidRPr="001F38B9" w:rsidRDefault="00631A09" w:rsidP="001F38B9">
      <w:pPr>
        <w:spacing w:after="0"/>
        <w:rPr>
          <w:noProof/>
        </w:rPr>
      </w:pPr>
      <w:r w:rsidRPr="001F38B9">
        <w:rPr>
          <w:noProof/>
          <w:u w:val="single"/>
        </w:rPr>
        <w:t>SO 04-19-11</w:t>
      </w:r>
      <w:r w:rsidRPr="001F38B9">
        <w:rPr>
          <w:noProof/>
        </w:rPr>
        <w:t xml:space="preserve"> - téměř celý soupis prací neobsahuje výpočty množství nebo odkazy na přílohy, nedá se identifikovat a zkontrolovat správnost položek, viz Zákon o zadávání veřejných zakázek § 92, vyhláška č. 169/2016 Sb. a novelizace vyhlášky č. 405/2017 Sb. Může zadavatel doplnit soupis prací o výše uvedené informace?</w:t>
      </w:r>
    </w:p>
    <w:p w:rsidR="001F38B9" w:rsidRPr="001F38B9" w:rsidRDefault="001F38B9" w:rsidP="001F38B9">
      <w:pPr>
        <w:spacing w:after="0"/>
        <w:rPr>
          <w:noProof/>
        </w:rPr>
      </w:pPr>
    </w:p>
    <w:p w:rsidR="00403737" w:rsidRPr="004A1E6C" w:rsidRDefault="00403737" w:rsidP="001F38B9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4A1E6C">
        <w:rPr>
          <w:rFonts w:eastAsia="Calibri" w:cs="Times New Roman"/>
          <w:b/>
          <w:i/>
          <w:lang w:eastAsia="cs-CZ"/>
        </w:rPr>
        <w:t xml:space="preserve">Odpověď: </w:t>
      </w:r>
    </w:p>
    <w:p w:rsidR="00197A2A" w:rsidRPr="004A1E6C" w:rsidRDefault="005B3CFE" w:rsidP="001F38B9">
      <w:pPr>
        <w:spacing w:after="0"/>
        <w:rPr>
          <w:i/>
          <w:lang w:val="sk-SK"/>
        </w:rPr>
      </w:pPr>
      <w:r w:rsidRPr="004A1E6C">
        <w:rPr>
          <w:i/>
          <w:lang w:eastAsia="cs-CZ"/>
        </w:rPr>
        <w:t>Po ověření zadavatelem byl s</w:t>
      </w:r>
      <w:r w:rsidR="00C27174" w:rsidRPr="004A1E6C">
        <w:rPr>
          <w:i/>
          <w:lang w:eastAsia="cs-CZ"/>
        </w:rPr>
        <w:t>oupis prací doplněn</w:t>
      </w:r>
      <w:r w:rsidR="00197A2A" w:rsidRPr="004A1E6C">
        <w:rPr>
          <w:i/>
          <w:lang w:eastAsia="cs-CZ"/>
        </w:rPr>
        <w:t xml:space="preserve"> o odkazy na výkresy</w:t>
      </w:r>
      <w:r w:rsidR="00C27174" w:rsidRPr="004A1E6C">
        <w:rPr>
          <w:i/>
          <w:lang w:eastAsia="cs-CZ"/>
        </w:rPr>
        <w:t>.</w:t>
      </w:r>
      <w:r w:rsidRPr="004A1E6C">
        <w:rPr>
          <w:i/>
          <w:lang w:eastAsia="cs-CZ"/>
        </w:rPr>
        <w:t xml:space="preserve"> Viz příloha.</w:t>
      </w:r>
    </w:p>
    <w:p w:rsidR="00403737" w:rsidRDefault="00403737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1F38B9" w:rsidRPr="001F38B9" w:rsidRDefault="001F38B9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75:</w:t>
      </w:r>
    </w:p>
    <w:p w:rsidR="00631A09" w:rsidRPr="001F38B9" w:rsidRDefault="00631A09" w:rsidP="001F38B9">
      <w:pPr>
        <w:spacing w:after="0" w:line="240" w:lineRule="auto"/>
        <w:rPr>
          <w:noProof/>
        </w:rPr>
      </w:pPr>
      <w:r w:rsidRPr="001F38B9">
        <w:rPr>
          <w:noProof/>
          <w:u w:val="single"/>
        </w:rPr>
        <w:t>SO 04-19-11</w:t>
      </w:r>
      <w:r w:rsidRPr="001F38B9">
        <w:rPr>
          <w:noProof/>
        </w:rPr>
        <w:t xml:space="preserve"> – pol. č. 12 - PODKLADNÍ A VÝPLŇOVÉ VRSTVY Z PROSTÉHO BETONU C25/30 - 110,07 m3. Podle dokumentace by mělo jít o beton C20/25. Opraví zadavatel položku soupisu prací?</w:t>
      </w:r>
    </w:p>
    <w:p w:rsidR="001F38B9" w:rsidRPr="001F38B9" w:rsidRDefault="001F38B9" w:rsidP="001F38B9">
      <w:pPr>
        <w:spacing w:after="0" w:line="240" w:lineRule="auto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403737" w:rsidRPr="004A1E6C" w:rsidRDefault="005B3CFE" w:rsidP="001F38B9">
      <w:pPr>
        <w:spacing w:after="0"/>
        <w:rPr>
          <w:i/>
          <w:lang w:eastAsia="cs-CZ"/>
        </w:rPr>
      </w:pPr>
      <w:r w:rsidRPr="004A1E6C">
        <w:rPr>
          <w:i/>
          <w:lang w:eastAsia="cs-CZ"/>
        </w:rPr>
        <w:t>Po ověření zadavatelem by</w:t>
      </w:r>
      <w:r w:rsidR="00197A2A" w:rsidRPr="004A1E6C">
        <w:rPr>
          <w:i/>
          <w:lang w:eastAsia="cs-CZ"/>
        </w:rPr>
        <w:t>la upravena specifikace betonu pol. č. 12 na – „PODKLADNÍ A VÝPLŇOVÉ VRSTVY Z PROSTÉHO BETONU C20/25“ - 110,07 m</w:t>
      </w:r>
      <w:r w:rsidR="00197A2A" w:rsidRPr="004A1E6C">
        <w:rPr>
          <w:i/>
          <w:vertAlign w:val="superscript"/>
          <w:lang w:eastAsia="cs-CZ"/>
        </w:rPr>
        <w:t>3</w:t>
      </w:r>
      <w:r w:rsidRPr="004A1E6C">
        <w:rPr>
          <w:i/>
          <w:lang w:eastAsia="cs-CZ"/>
        </w:rPr>
        <w:t>. Viz příloha.</w:t>
      </w:r>
    </w:p>
    <w:p w:rsidR="001F38B9" w:rsidRDefault="001F38B9" w:rsidP="001F38B9">
      <w:pPr>
        <w:spacing w:after="0"/>
        <w:rPr>
          <w:lang w:val="sk-SK"/>
        </w:rPr>
      </w:pPr>
    </w:p>
    <w:p w:rsidR="001F38B9" w:rsidRPr="001F38B9" w:rsidRDefault="001F38B9" w:rsidP="001F38B9">
      <w:pPr>
        <w:spacing w:after="0"/>
        <w:rPr>
          <w:lang w:val="sk-SK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</w:t>
      </w:r>
      <w:r w:rsidR="00A74D0B" w:rsidRPr="001F38B9">
        <w:rPr>
          <w:rFonts w:eastAsia="Calibri" w:cs="Times New Roman"/>
          <w:b/>
          <w:lang w:eastAsia="cs-CZ"/>
        </w:rPr>
        <w:t xml:space="preserve"> </w:t>
      </w:r>
      <w:r w:rsidRPr="001F38B9">
        <w:rPr>
          <w:rFonts w:eastAsia="Calibri" w:cs="Times New Roman"/>
          <w:b/>
          <w:lang w:eastAsia="cs-CZ"/>
        </w:rPr>
        <w:t>76:</w:t>
      </w:r>
    </w:p>
    <w:p w:rsidR="00403737" w:rsidRPr="001F38B9" w:rsidRDefault="00631A09" w:rsidP="001F38B9">
      <w:pPr>
        <w:spacing w:after="0"/>
        <w:rPr>
          <w:noProof/>
        </w:rPr>
      </w:pPr>
      <w:r w:rsidRPr="001F38B9">
        <w:rPr>
          <w:noProof/>
          <w:u w:val="single"/>
        </w:rPr>
        <w:t>SO 04-19-13</w:t>
      </w:r>
      <w:r w:rsidRPr="001F38B9">
        <w:rPr>
          <w:noProof/>
        </w:rPr>
        <w:t xml:space="preserve"> – v soupise prací ani v projektové dokumentaci není uvedena specifikace betonů dle platných norem, dokonce jsou betony značeny jako B15, B20 nebo B30, což už neplatí min. 20 let. Může zadavatel přesně a v souladu s platnými normami specifikovat třídy a stupně vlivu prostředí u jednotlivých betonů použitých v tomto SO?</w:t>
      </w:r>
    </w:p>
    <w:p w:rsidR="001F38B9" w:rsidRPr="001F38B9" w:rsidRDefault="001F38B9" w:rsidP="001F38B9">
      <w:pPr>
        <w:spacing w:after="0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F34D1B" w:rsidRPr="004A1E6C" w:rsidRDefault="005B3CFE" w:rsidP="001F38B9">
      <w:pPr>
        <w:spacing w:after="0" w:line="240" w:lineRule="auto"/>
        <w:rPr>
          <w:rFonts w:eastAsia="Calibri" w:cs="Times New Roman"/>
          <w:i/>
          <w:lang w:eastAsia="cs-CZ"/>
        </w:rPr>
      </w:pPr>
      <w:r w:rsidRPr="004A1E6C">
        <w:rPr>
          <w:rFonts w:eastAsia="Calibri" w:cs="Times New Roman"/>
          <w:i/>
          <w:lang w:eastAsia="cs-CZ"/>
        </w:rPr>
        <w:t xml:space="preserve">Po ověření zadavatelem </w:t>
      </w:r>
      <w:r w:rsidR="0056710A" w:rsidRPr="004A1E6C">
        <w:rPr>
          <w:rFonts w:eastAsia="Calibri" w:cs="Times New Roman"/>
          <w:i/>
          <w:lang w:eastAsia="cs-CZ"/>
        </w:rPr>
        <w:t xml:space="preserve">je specifikace </w:t>
      </w:r>
      <w:r w:rsidR="00F34D1B" w:rsidRPr="004A1E6C">
        <w:rPr>
          <w:rFonts w:eastAsia="Calibri" w:cs="Times New Roman"/>
          <w:i/>
          <w:lang w:eastAsia="cs-CZ"/>
        </w:rPr>
        <w:t>betonu C12/15, X0</w:t>
      </w:r>
      <w:r w:rsidR="0056710A" w:rsidRPr="004A1E6C">
        <w:rPr>
          <w:rFonts w:eastAsia="Calibri" w:cs="Times New Roman"/>
          <w:i/>
          <w:lang w:eastAsia="cs-CZ"/>
        </w:rPr>
        <w:t>.</w:t>
      </w: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1F38B9" w:rsidRPr="001F38B9" w:rsidRDefault="001F38B9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</w:t>
      </w:r>
      <w:r w:rsidR="00A74D0B" w:rsidRPr="001F38B9">
        <w:rPr>
          <w:rFonts w:eastAsia="Calibri" w:cs="Times New Roman"/>
          <w:b/>
          <w:lang w:eastAsia="cs-CZ"/>
        </w:rPr>
        <w:t xml:space="preserve"> </w:t>
      </w:r>
      <w:r w:rsidRPr="001F38B9">
        <w:rPr>
          <w:rFonts w:eastAsia="Calibri" w:cs="Times New Roman"/>
          <w:b/>
          <w:lang w:eastAsia="cs-CZ"/>
        </w:rPr>
        <w:t>77:</w:t>
      </w:r>
    </w:p>
    <w:p w:rsidR="00403737" w:rsidRPr="001F38B9" w:rsidRDefault="00631A09" w:rsidP="001F38B9">
      <w:pPr>
        <w:spacing w:after="0"/>
        <w:rPr>
          <w:noProof/>
        </w:rPr>
      </w:pPr>
      <w:r w:rsidRPr="001F38B9">
        <w:rPr>
          <w:noProof/>
          <w:u w:val="single"/>
        </w:rPr>
        <w:t>SO 04-19-13</w:t>
      </w:r>
      <w:r w:rsidRPr="001F38B9">
        <w:rPr>
          <w:noProof/>
        </w:rPr>
        <w:t xml:space="preserve"> – římsa opěrné zdi navazuje přímo na komunikaci, bez obruby, svodidla v ČR jsou schválená na výšku obruby 100-200mm, tzn., že výrobce nemůže garantovat normové osazení svodidel a dodržet záruky. Opraví zadavatel dokumentaci?</w:t>
      </w:r>
    </w:p>
    <w:p w:rsidR="001F38B9" w:rsidRPr="001F38B9" w:rsidRDefault="001F38B9" w:rsidP="001F38B9">
      <w:pPr>
        <w:spacing w:after="0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C27174" w:rsidRPr="001F38B9" w:rsidRDefault="00A74D0B" w:rsidP="001F38B9">
      <w:pPr>
        <w:spacing w:after="0" w:line="240" w:lineRule="auto"/>
        <w:rPr>
          <w:rFonts w:eastAsia="Calibri" w:cs="Times New Roman"/>
          <w:lang w:eastAsia="cs-CZ"/>
        </w:rPr>
      </w:pPr>
      <w:r w:rsidRPr="001F38B9">
        <w:rPr>
          <w:rFonts w:eastAsia="Calibri" w:cs="Times New Roman"/>
          <w:lang w:eastAsia="cs-CZ"/>
        </w:rPr>
        <w:t xml:space="preserve">Po ověření zadavatelem je římsa nosné konstrukce </w:t>
      </w:r>
      <w:r w:rsidR="00C27174" w:rsidRPr="001F38B9">
        <w:rPr>
          <w:rFonts w:eastAsia="Calibri" w:cs="Times New Roman"/>
          <w:lang w:eastAsia="cs-CZ"/>
        </w:rPr>
        <w:t xml:space="preserve">výškově navržena na úrovni krajnice tak, aby voda z přívalových atmosférických srážek plynule přetékala přes římsu a nekumulovala podél opěrné zdi. Obruba výšky 100 mm je přiznána pro stav před provedením zásypu krajnice.  </w:t>
      </w: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1F38B9" w:rsidRDefault="001F38B9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A1E6C" w:rsidRDefault="004A1E6C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A1E6C" w:rsidRPr="001F38B9" w:rsidRDefault="004A1E6C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lastRenderedPageBreak/>
        <w:t>Dotaz č.</w:t>
      </w:r>
      <w:r w:rsidR="00A74D0B" w:rsidRPr="001F38B9">
        <w:rPr>
          <w:rFonts w:eastAsia="Calibri" w:cs="Times New Roman"/>
          <w:b/>
          <w:lang w:eastAsia="cs-CZ"/>
        </w:rPr>
        <w:t xml:space="preserve"> </w:t>
      </w:r>
      <w:r w:rsidRPr="001F38B9">
        <w:rPr>
          <w:rFonts w:eastAsia="Calibri" w:cs="Times New Roman"/>
          <w:b/>
          <w:lang w:eastAsia="cs-CZ"/>
        </w:rPr>
        <w:t>78:</w:t>
      </w:r>
    </w:p>
    <w:p w:rsidR="00CD56A4" w:rsidRPr="001F38B9" w:rsidRDefault="00CD56A4" w:rsidP="001F38B9">
      <w:pPr>
        <w:spacing w:after="0" w:line="240" w:lineRule="auto"/>
        <w:rPr>
          <w:noProof/>
        </w:rPr>
      </w:pPr>
      <w:r w:rsidRPr="001F38B9">
        <w:rPr>
          <w:noProof/>
          <w:u w:val="single"/>
        </w:rPr>
        <w:t>SO 04-19-20</w:t>
      </w:r>
      <w:r w:rsidRPr="001F38B9">
        <w:rPr>
          <w:noProof/>
        </w:rPr>
        <w:t xml:space="preserve"> – pol. č. 23  - PODKLADNÍ A VÝPLŇOVÉ VRSTVY Z PROSTÉHO BETONU C25/30 - 3,7 m3. Podle tech. zprávy kap. 5.9.3 se pod dlažby používají dvě různé třídy betonu C20/25 a C25/30, tato položka je pro beton C25/30, tzn., že chybí položka pro podkladní beton dlažeb z betonu C20/25. Doplní zadavatel položku do soupisu prací?</w:t>
      </w:r>
    </w:p>
    <w:p w:rsidR="001F38B9" w:rsidRPr="001F38B9" w:rsidRDefault="001F38B9" w:rsidP="001F38B9">
      <w:pPr>
        <w:spacing w:after="0" w:line="240" w:lineRule="auto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403737" w:rsidRPr="004A1E6C" w:rsidRDefault="008C7E1A" w:rsidP="001F38B9">
      <w:pPr>
        <w:spacing w:after="0"/>
        <w:rPr>
          <w:i/>
          <w:lang w:eastAsia="cs-CZ"/>
        </w:rPr>
      </w:pPr>
      <w:r w:rsidRPr="004A1E6C">
        <w:rPr>
          <w:i/>
          <w:lang w:eastAsia="cs-CZ"/>
        </w:rPr>
        <w:t>Po ověření zadavatelem se třída betonu</w:t>
      </w:r>
      <w:r w:rsidR="00D04382" w:rsidRPr="004A1E6C">
        <w:rPr>
          <w:i/>
          <w:lang w:eastAsia="cs-CZ"/>
        </w:rPr>
        <w:t xml:space="preserve"> C20/25</w:t>
      </w:r>
      <w:r w:rsidRPr="004A1E6C">
        <w:rPr>
          <w:i/>
          <w:lang w:eastAsia="cs-CZ"/>
        </w:rPr>
        <w:t>, která je</w:t>
      </w:r>
      <w:r w:rsidR="00D04382" w:rsidRPr="004A1E6C">
        <w:rPr>
          <w:i/>
          <w:lang w:eastAsia="cs-CZ"/>
        </w:rPr>
        <w:t xml:space="preserve"> zmíněn</w:t>
      </w:r>
      <w:r w:rsidRPr="004A1E6C">
        <w:rPr>
          <w:i/>
          <w:lang w:eastAsia="cs-CZ"/>
        </w:rPr>
        <w:t xml:space="preserve">á v technické zprávě, </w:t>
      </w:r>
      <w:r w:rsidR="00D04382" w:rsidRPr="004A1E6C">
        <w:rPr>
          <w:i/>
          <w:lang w:eastAsia="cs-CZ"/>
        </w:rPr>
        <w:t>týká částí dlažeb, které jsou součástí souvisejícího SO úpravy koryta. Součástí SO 04-19-20 je pouze beton pod dlažbu C25/30 a je zahrnut v soupise prací. Rozhraní objektů je patrné z výkresů. Další položka do soupisu prací se nebude doplňovat, beton C20/25 je součástí SO 04-18-02.2</w:t>
      </w:r>
      <w:r w:rsidRPr="004A1E6C">
        <w:rPr>
          <w:i/>
          <w:lang w:eastAsia="cs-CZ"/>
        </w:rPr>
        <w:t>.</w:t>
      </w:r>
    </w:p>
    <w:p w:rsidR="001F38B9" w:rsidRDefault="001F38B9" w:rsidP="001F38B9">
      <w:pPr>
        <w:spacing w:after="0"/>
        <w:rPr>
          <w:rFonts w:eastAsia="Calibri" w:cs="Times New Roman"/>
          <w:lang w:eastAsia="cs-CZ"/>
        </w:rPr>
      </w:pPr>
    </w:p>
    <w:p w:rsidR="001F38B9" w:rsidRPr="001F38B9" w:rsidRDefault="001F38B9" w:rsidP="001F38B9">
      <w:pPr>
        <w:spacing w:after="0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</w:t>
      </w:r>
      <w:r w:rsidR="008C7E1A" w:rsidRPr="001F38B9">
        <w:rPr>
          <w:rFonts w:eastAsia="Calibri" w:cs="Times New Roman"/>
          <w:b/>
          <w:lang w:eastAsia="cs-CZ"/>
        </w:rPr>
        <w:t xml:space="preserve"> </w:t>
      </w:r>
      <w:r w:rsidRPr="001F38B9">
        <w:rPr>
          <w:rFonts w:eastAsia="Calibri" w:cs="Times New Roman"/>
          <w:b/>
          <w:lang w:eastAsia="cs-CZ"/>
        </w:rPr>
        <w:t>79:</w:t>
      </w:r>
    </w:p>
    <w:p w:rsidR="00403737" w:rsidRDefault="00CD56A4" w:rsidP="001F38B9">
      <w:pPr>
        <w:spacing w:after="0"/>
        <w:rPr>
          <w:noProof/>
        </w:rPr>
      </w:pPr>
      <w:r w:rsidRPr="001F38B9">
        <w:rPr>
          <w:noProof/>
          <w:u w:val="single"/>
        </w:rPr>
        <w:t>SO 04-19-21</w:t>
      </w:r>
      <w:r w:rsidRPr="001F38B9">
        <w:rPr>
          <w:noProof/>
        </w:rPr>
        <w:t xml:space="preserve"> – pol. č. 8 - VÝZTUŽ ZÁKLADŮ ZE SVAŘ SÍTÍ - 0,48 t, soupis prací se odkazuje na neexistující přílohu a podle výkresu 2.4 je množství výztuže 0,299 t. Může zadavatel zkontrolovat kompletně soupis prací k tomuto objektu a opravit ho?</w:t>
      </w:r>
    </w:p>
    <w:p w:rsidR="004A1E6C" w:rsidRPr="001F38B9" w:rsidRDefault="004A1E6C" w:rsidP="001F38B9">
      <w:pPr>
        <w:spacing w:after="0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7932C3" w:rsidRPr="004A1E6C" w:rsidRDefault="009842D7" w:rsidP="001F38B9">
      <w:pPr>
        <w:spacing w:after="0" w:line="240" w:lineRule="auto"/>
        <w:rPr>
          <w:rFonts w:eastAsia="Calibri" w:cs="Times New Roman"/>
          <w:i/>
          <w:lang w:eastAsia="cs-CZ"/>
        </w:rPr>
      </w:pPr>
      <w:r w:rsidRPr="004A1E6C">
        <w:rPr>
          <w:rFonts w:eastAsia="Calibri" w:cs="Times New Roman"/>
          <w:i/>
          <w:lang w:eastAsia="cs-CZ"/>
        </w:rPr>
        <w:t>Po ověření zadavatelem byl opravený v</w:t>
      </w:r>
      <w:r w:rsidR="0001726E" w:rsidRPr="004A1E6C">
        <w:rPr>
          <w:rFonts w:eastAsia="Calibri" w:cs="Times New Roman"/>
          <w:i/>
          <w:lang w:eastAsia="cs-CZ"/>
        </w:rPr>
        <w:t>ýkres č. 2.4</w:t>
      </w:r>
      <w:r w:rsidRPr="004A1E6C">
        <w:rPr>
          <w:rFonts w:eastAsia="Calibri" w:cs="Times New Roman"/>
          <w:i/>
          <w:lang w:eastAsia="cs-CZ"/>
        </w:rPr>
        <w:t xml:space="preserve"> a byla opravena</w:t>
      </w:r>
      <w:r w:rsidR="0001726E" w:rsidRPr="004A1E6C">
        <w:rPr>
          <w:rFonts w:eastAsia="Calibri" w:cs="Times New Roman"/>
          <w:i/>
          <w:lang w:eastAsia="cs-CZ"/>
        </w:rPr>
        <w:t xml:space="preserve"> položka č. 8 na výměru 0,427t.</w:t>
      </w:r>
      <w:r w:rsidRPr="004A1E6C">
        <w:rPr>
          <w:rFonts w:eastAsia="Calibri" w:cs="Times New Roman"/>
          <w:i/>
          <w:lang w:eastAsia="cs-CZ"/>
        </w:rPr>
        <w:t xml:space="preserve"> Viz příloha soupis prací a </w:t>
      </w:r>
      <w:r w:rsidR="007932C3" w:rsidRPr="004A1E6C">
        <w:rPr>
          <w:rFonts w:eastAsia="Calibri" w:cs="Times New Roman"/>
          <w:i/>
          <w:lang w:eastAsia="cs-CZ"/>
        </w:rPr>
        <w:t>z01_SO041921_02_04_Vyztuz.pdf</w:t>
      </w:r>
      <w:r w:rsidRPr="004A1E6C">
        <w:rPr>
          <w:rFonts w:eastAsia="Calibri" w:cs="Times New Roman"/>
          <w:i/>
          <w:lang w:eastAsia="cs-CZ"/>
        </w:rPr>
        <w:t>.</w:t>
      </w:r>
    </w:p>
    <w:p w:rsidR="007932C3" w:rsidRDefault="007932C3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1F38B9" w:rsidRPr="001F38B9" w:rsidRDefault="001F38B9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80:</w:t>
      </w:r>
    </w:p>
    <w:p w:rsidR="00CD56A4" w:rsidRPr="001F38B9" w:rsidRDefault="00CD56A4" w:rsidP="001F38B9">
      <w:pPr>
        <w:spacing w:after="0" w:line="240" w:lineRule="auto"/>
        <w:rPr>
          <w:noProof/>
        </w:rPr>
      </w:pPr>
      <w:r w:rsidRPr="001F38B9">
        <w:rPr>
          <w:noProof/>
          <w:u w:val="single"/>
        </w:rPr>
        <w:t>SO 04-19-21</w:t>
      </w:r>
      <w:r w:rsidRPr="001F38B9">
        <w:rPr>
          <w:noProof/>
        </w:rPr>
        <w:t xml:space="preserve"> – pol. č. 10 - VÝZTUŽ ŘÍMS Z OCELI 10505, B500B - </w:t>
      </w:r>
      <w:r w:rsidRPr="001F38B9">
        <w:rPr>
          <w:noProof/>
        </w:rPr>
        <w:tab/>
        <w:t>0,707 t, soupis prací se odkazuje na neexistující přílohu 2.5. Na výkrese 2.4 je výztuž říms vykreslena, ale chybí tabulka výztuže. Může zadavatel doplnit dokumentaci o výkres výztuže i s tabulkou výztuže a opravit soupis prací?</w:t>
      </w:r>
    </w:p>
    <w:p w:rsidR="001F38B9" w:rsidRPr="001F38B9" w:rsidRDefault="001F38B9" w:rsidP="001F38B9">
      <w:pPr>
        <w:spacing w:after="0" w:line="240" w:lineRule="auto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D47D11" w:rsidRPr="004A1E6C" w:rsidRDefault="009842D7" w:rsidP="001F38B9">
      <w:pPr>
        <w:spacing w:after="0" w:line="240" w:lineRule="auto"/>
        <w:rPr>
          <w:rFonts w:eastAsia="Calibri" w:cs="Times New Roman"/>
          <w:i/>
          <w:lang w:eastAsia="cs-CZ"/>
        </w:rPr>
      </w:pPr>
      <w:r w:rsidRPr="004A1E6C">
        <w:rPr>
          <w:rFonts w:eastAsia="Calibri" w:cs="Times New Roman"/>
          <w:i/>
          <w:lang w:eastAsia="cs-CZ"/>
        </w:rPr>
        <w:t>Po ověření zadavatelem přikládáme v</w:t>
      </w:r>
      <w:r w:rsidR="0001726E" w:rsidRPr="004A1E6C">
        <w:rPr>
          <w:rFonts w:eastAsia="Calibri" w:cs="Times New Roman"/>
          <w:i/>
          <w:lang w:eastAsia="cs-CZ"/>
        </w:rPr>
        <w:t>ýkres č. 2.4</w:t>
      </w:r>
      <w:r w:rsidRPr="004A1E6C">
        <w:rPr>
          <w:rFonts w:eastAsia="Calibri" w:cs="Times New Roman"/>
          <w:i/>
          <w:lang w:eastAsia="cs-CZ"/>
        </w:rPr>
        <w:t>,</w:t>
      </w:r>
      <w:r w:rsidR="0001726E" w:rsidRPr="004A1E6C">
        <w:rPr>
          <w:rFonts w:eastAsia="Calibri" w:cs="Times New Roman"/>
          <w:i/>
          <w:lang w:eastAsia="cs-CZ"/>
        </w:rPr>
        <w:t xml:space="preserve"> doplněný o výkres výztuže a tabulku výztuže. Položka č. 10 opravena na výměru 0,114t.</w:t>
      </w:r>
      <w:r w:rsidRPr="004A1E6C">
        <w:rPr>
          <w:rFonts w:eastAsia="Calibri" w:cs="Times New Roman"/>
          <w:i/>
          <w:lang w:eastAsia="cs-CZ"/>
        </w:rPr>
        <w:t xml:space="preserve"> Viz soupis prací a výkres výztuže </w:t>
      </w:r>
      <w:r w:rsidR="00D47D11" w:rsidRPr="004A1E6C">
        <w:rPr>
          <w:rFonts w:eastAsia="Calibri" w:cs="Times New Roman"/>
          <w:i/>
          <w:lang w:eastAsia="cs-CZ"/>
        </w:rPr>
        <w:t>z01_SO041921_02_04_Vyztuz.pdf</w:t>
      </w:r>
      <w:r w:rsidRPr="004A1E6C">
        <w:rPr>
          <w:rFonts w:eastAsia="Calibri" w:cs="Times New Roman"/>
          <w:i/>
          <w:lang w:eastAsia="cs-CZ"/>
        </w:rPr>
        <w:t>.</w:t>
      </w:r>
    </w:p>
    <w:p w:rsidR="001F38B9" w:rsidRPr="001F38B9" w:rsidRDefault="001F38B9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81:</w:t>
      </w:r>
    </w:p>
    <w:p w:rsidR="00403737" w:rsidRPr="001F38B9" w:rsidRDefault="00CD56A4" w:rsidP="001F38B9">
      <w:pPr>
        <w:spacing w:after="0"/>
        <w:rPr>
          <w:noProof/>
        </w:rPr>
      </w:pPr>
      <w:r w:rsidRPr="001F38B9">
        <w:rPr>
          <w:noProof/>
          <w:u w:val="single"/>
        </w:rPr>
        <w:t>SO 04-19-21</w:t>
      </w:r>
      <w:r w:rsidRPr="001F38B9">
        <w:rPr>
          <w:noProof/>
        </w:rPr>
        <w:t xml:space="preserve"> – pol. č. 11 - MOSTNÍ OPĚRY A KŘÍDLA Z GABIONŮ RUČNĚ ROVNANÝCH, DRÁT O4,0MM, POVRCHOVÁ ÚPRAVA Zn + Al + PA6 - 4,5 m3, soupis prací se odkazuje na přílohy 2.3 a 2.4 na kterých je gabionové křídlo vidět pouze obrysově. Může zadavatel doplnit řezy gabionem, tak aby byly zřejmé rozměry této konstrukce?</w:t>
      </w:r>
    </w:p>
    <w:p w:rsidR="001F38B9" w:rsidRPr="001F38B9" w:rsidRDefault="001F38B9" w:rsidP="001F38B9">
      <w:pPr>
        <w:spacing w:after="0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7932C3" w:rsidRPr="004A1E6C" w:rsidRDefault="009842D7" w:rsidP="001F38B9">
      <w:pPr>
        <w:pStyle w:val="Pedformtovantext"/>
        <w:rPr>
          <w:rFonts w:asciiTheme="minorHAnsi" w:eastAsia="Calibri" w:hAnsiTheme="minorHAnsi" w:cs="Times New Roman"/>
          <w:i/>
          <w:sz w:val="18"/>
          <w:szCs w:val="18"/>
          <w:lang w:eastAsia="cs-CZ"/>
        </w:rPr>
      </w:pPr>
      <w:r w:rsidRPr="004A1E6C">
        <w:rPr>
          <w:rFonts w:asciiTheme="minorHAnsi" w:eastAsia="Calibri" w:hAnsiTheme="minorHAnsi" w:cs="Times New Roman"/>
          <w:i/>
          <w:kern w:val="0"/>
          <w:sz w:val="18"/>
          <w:szCs w:val="18"/>
          <w:lang w:eastAsia="cs-CZ" w:bidi="ar-SA"/>
        </w:rPr>
        <w:t>Po ověření zadavatelem je d</w:t>
      </w:r>
      <w:r w:rsidR="00D47D11" w:rsidRPr="004A1E6C">
        <w:rPr>
          <w:rFonts w:asciiTheme="minorHAnsi" w:eastAsia="Calibri" w:hAnsiTheme="minorHAnsi" w:cs="Times New Roman"/>
          <w:i/>
          <w:kern w:val="0"/>
          <w:sz w:val="18"/>
          <w:szCs w:val="18"/>
          <w:lang w:eastAsia="cs-CZ" w:bidi="ar-SA"/>
        </w:rPr>
        <w:t xml:space="preserve">oplněn boční pohled s pohledem na </w:t>
      </w:r>
      <w:proofErr w:type="spellStart"/>
      <w:r w:rsidR="00D47D11" w:rsidRPr="004A1E6C">
        <w:rPr>
          <w:rFonts w:asciiTheme="minorHAnsi" w:eastAsia="Calibri" w:hAnsiTheme="minorHAnsi" w:cs="Times New Roman"/>
          <w:i/>
          <w:kern w:val="0"/>
          <w:sz w:val="18"/>
          <w:szCs w:val="18"/>
          <w:lang w:eastAsia="cs-CZ" w:bidi="ar-SA"/>
        </w:rPr>
        <w:t>gabionová</w:t>
      </w:r>
      <w:proofErr w:type="spellEnd"/>
      <w:r w:rsidR="00D47D11" w:rsidRPr="004A1E6C">
        <w:rPr>
          <w:rFonts w:asciiTheme="minorHAnsi" w:eastAsia="Calibri" w:hAnsiTheme="minorHAnsi" w:cs="Times New Roman"/>
          <w:i/>
          <w:kern w:val="0"/>
          <w:sz w:val="18"/>
          <w:szCs w:val="18"/>
          <w:lang w:eastAsia="cs-CZ" w:bidi="ar-SA"/>
        </w:rPr>
        <w:t xml:space="preserve"> křídla.</w:t>
      </w:r>
      <w:r w:rsidRPr="004A1E6C">
        <w:rPr>
          <w:rFonts w:asciiTheme="minorHAnsi" w:eastAsia="Calibri" w:hAnsiTheme="minorHAnsi" w:cs="Times New Roman"/>
          <w:i/>
          <w:kern w:val="0"/>
          <w:sz w:val="18"/>
          <w:szCs w:val="18"/>
          <w:lang w:eastAsia="cs-CZ" w:bidi="ar-SA"/>
        </w:rPr>
        <w:t xml:space="preserve"> Viz příloha </w:t>
      </w:r>
      <w:r w:rsidR="007932C3" w:rsidRPr="004A1E6C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z01_SO041921_02_03_DispozicePudRezy.pdf</w:t>
      </w:r>
      <w:r w:rsidRPr="004A1E6C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.</w:t>
      </w:r>
    </w:p>
    <w:p w:rsidR="001F38B9" w:rsidRPr="001F38B9" w:rsidRDefault="001F38B9" w:rsidP="001F38B9">
      <w:pPr>
        <w:pStyle w:val="Pedformtovantext"/>
        <w:rPr>
          <w:rFonts w:asciiTheme="minorHAnsi" w:eastAsia="Calibri" w:hAnsiTheme="minorHAnsi" w:cs="Times New Roman"/>
          <w:sz w:val="18"/>
          <w:szCs w:val="18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82:</w:t>
      </w:r>
    </w:p>
    <w:p w:rsidR="00403737" w:rsidRPr="001F38B9" w:rsidRDefault="00B128A2" w:rsidP="001F38B9">
      <w:pPr>
        <w:spacing w:after="0"/>
        <w:rPr>
          <w:noProof/>
        </w:rPr>
      </w:pPr>
      <w:r w:rsidRPr="001F38B9">
        <w:rPr>
          <w:noProof/>
          <w:u w:val="single"/>
        </w:rPr>
        <w:t>SO 04-19-21</w:t>
      </w:r>
      <w:r w:rsidRPr="001F38B9">
        <w:rPr>
          <w:noProof/>
        </w:rPr>
        <w:t xml:space="preserve"> – pol. č. 12 - ZÁBRADLÍ Z DÍLCŮ KOVOVÝCH ŽÁROVĚ ZINK PONOREM S NÁTĚREM - 461,004 kg, soupis prací odkazuje na neexistující přílohu 2.6, navíc dle tech. zprávy se na propustku zábradlí nevyskytuje. Opraví zadavatel soupis prací?</w:t>
      </w:r>
    </w:p>
    <w:p w:rsidR="001F38B9" w:rsidRPr="001F38B9" w:rsidRDefault="001F38B9" w:rsidP="001F38B9">
      <w:pPr>
        <w:spacing w:after="0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01726E" w:rsidRPr="004A1E6C" w:rsidRDefault="009842D7" w:rsidP="001F38B9">
      <w:pPr>
        <w:spacing w:after="0" w:line="240" w:lineRule="auto"/>
        <w:rPr>
          <w:rFonts w:eastAsia="Calibri" w:cs="Times New Roman"/>
          <w:i/>
          <w:lang w:eastAsia="cs-CZ"/>
        </w:rPr>
      </w:pPr>
      <w:r w:rsidRPr="004A1E6C">
        <w:rPr>
          <w:rFonts w:eastAsia="Calibri" w:cs="Times New Roman"/>
          <w:i/>
          <w:lang w:eastAsia="cs-CZ"/>
        </w:rPr>
        <w:t>Po ověření zadavatelem z</w:t>
      </w:r>
      <w:r w:rsidR="0001726E" w:rsidRPr="004A1E6C">
        <w:rPr>
          <w:rFonts w:eastAsia="Calibri" w:cs="Times New Roman"/>
          <w:i/>
          <w:lang w:eastAsia="cs-CZ"/>
        </w:rPr>
        <w:t xml:space="preserve">ábradlí není součástí objektu, položka č. 12 </w:t>
      </w:r>
      <w:r w:rsidRPr="004A1E6C">
        <w:rPr>
          <w:rFonts w:eastAsia="Calibri" w:cs="Times New Roman"/>
          <w:i/>
          <w:lang w:eastAsia="cs-CZ"/>
        </w:rPr>
        <w:t xml:space="preserve">byla </w:t>
      </w:r>
      <w:r w:rsidR="0001726E" w:rsidRPr="004A1E6C">
        <w:rPr>
          <w:rFonts w:eastAsia="Calibri" w:cs="Times New Roman"/>
          <w:i/>
          <w:lang w:eastAsia="cs-CZ"/>
        </w:rPr>
        <w:t>vyřazena ze soupisu prací.</w:t>
      </w:r>
      <w:r w:rsidRPr="004A1E6C">
        <w:rPr>
          <w:rFonts w:eastAsia="Calibri" w:cs="Times New Roman"/>
          <w:i/>
          <w:lang w:eastAsia="cs-CZ"/>
        </w:rPr>
        <w:t xml:space="preserve"> Viz příloha.</w:t>
      </w:r>
    </w:p>
    <w:p w:rsidR="009842D7" w:rsidRPr="001F38B9" w:rsidRDefault="009842D7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9842D7" w:rsidRPr="001F38B9" w:rsidRDefault="009842D7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83:</w:t>
      </w:r>
    </w:p>
    <w:p w:rsidR="00403737" w:rsidRPr="001F38B9" w:rsidRDefault="00B128A2" w:rsidP="001F38B9">
      <w:pPr>
        <w:spacing w:after="0"/>
        <w:rPr>
          <w:noProof/>
        </w:rPr>
      </w:pPr>
      <w:r w:rsidRPr="001F38B9">
        <w:rPr>
          <w:noProof/>
          <w:u w:val="single"/>
        </w:rPr>
        <w:t>SO 05-19-01</w:t>
      </w:r>
      <w:r w:rsidRPr="001F38B9">
        <w:rPr>
          <w:noProof/>
        </w:rPr>
        <w:t xml:space="preserve"> - pol. č. 1 - DOPRAVNÍ ZAŘÍZENÍ – AUTOJEŘÁBY - 37,0 KPL. Předpokládáme, že se jedná o autojeřáb určený k demontáží stávající NK a k montáži nové NK, resp. ocelových nosníků. Může zadavatel vysvětlit, jak dospěl k požadovanému množství?</w:t>
      </w:r>
    </w:p>
    <w:p w:rsidR="001F38B9" w:rsidRPr="001F38B9" w:rsidRDefault="001F38B9" w:rsidP="001F38B9">
      <w:pPr>
        <w:spacing w:after="0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D05823" w:rsidRPr="004A1E6C" w:rsidRDefault="001776E7" w:rsidP="001F38B9">
      <w:pPr>
        <w:spacing w:after="0"/>
        <w:rPr>
          <w:i/>
          <w:lang w:eastAsia="cs-CZ"/>
        </w:rPr>
      </w:pPr>
      <w:r w:rsidRPr="004A1E6C">
        <w:rPr>
          <w:i/>
          <w:lang w:eastAsia="cs-CZ"/>
        </w:rPr>
        <w:t>Po ověření zadavatelem bylo množství uvažované jako celková váha nosníků při budování nové nosn</w:t>
      </w:r>
      <w:r w:rsidR="00405554" w:rsidRPr="004A1E6C">
        <w:rPr>
          <w:i/>
          <w:lang w:eastAsia="cs-CZ"/>
        </w:rPr>
        <w:t>é konstrukce (41 ks zabetonovaných ocelových nosníků po 908,84 kg). Bylo opravené množství u položky č. 1, kód 03630_R, DOPRAVNÍ ZAŘÍZENÍ – AUTOJEŘÁBY, na 1 KPL. Doporučujeme ovšem, aby uchazeč ocenil celkovou práci jeřábu, kterou bude potřeba provést při výstavbě předmětného objektu. Viz příloha.</w:t>
      </w:r>
    </w:p>
    <w:p w:rsidR="001F38B9" w:rsidRDefault="001F38B9" w:rsidP="001F38B9">
      <w:pPr>
        <w:spacing w:after="0"/>
        <w:rPr>
          <w:lang w:eastAsia="cs-CZ"/>
        </w:rPr>
      </w:pPr>
    </w:p>
    <w:p w:rsidR="001F38B9" w:rsidRPr="001F38B9" w:rsidRDefault="001F38B9" w:rsidP="001F38B9">
      <w:pPr>
        <w:spacing w:after="0"/>
        <w:rPr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84:</w:t>
      </w:r>
    </w:p>
    <w:p w:rsidR="00403737" w:rsidRPr="001F38B9" w:rsidRDefault="00B128A2" w:rsidP="001F38B9">
      <w:pPr>
        <w:spacing w:after="0"/>
        <w:rPr>
          <w:noProof/>
        </w:rPr>
      </w:pPr>
      <w:r w:rsidRPr="001F38B9">
        <w:rPr>
          <w:noProof/>
          <w:u w:val="single"/>
        </w:rPr>
        <w:t>SO 06-19-01</w:t>
      </w:r>
      <w:r w:rsidRPr="001F38B9">
        <w:rPr>
          <w:noProof/>
        </w:rPr>
        <w:t xml:space="preserve"> - v technické zprávě kap. 4.2 se píše o osazení patkových trub, ve výkresech jsou kreslené nepatkové roury. Může zadavatel vyjasnit, z jakých trub má propustek být zhotoven?</w:t>
      </w:r>
    </w:p>
    <w:p w:rsidR="001F38B9" w:rsidRPr="001F38B9" w:rsidRDefault="001F38B9" w:rsidP="001F38B9">
      <w:pPr>
        <w:spacing w:after="0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F64E69" w:rsidRPr="004A1E6C" w:rsidRDefault="000D3CD2" w:rsidP="001F38B9">
      <w:pPr>
        <w:spacing w:after="0"/>
        <w:contextualSpacing/>
        <w:rPr>
          <w:i/>
          <w:lang w:eastAsia="cs-CZ"/>
        </w:rPr>
      </w:pPr>
      <w:r w:rsidRPr="004A1E6C">
        <w:rPr>
          <w:i/>
          <w:lang w:eastAsia="cs-CZ"/>
        </w:rPr>
        <w:t>Po ověření zadavatelem byla opravena k</w:t>
      </w:r>
      <w:r w:rsidR="00F64E69" w:rsidRPr="004A1E6C">
        <w:rPr>
          <w:i/>
          <w:lang w:eastAsia="cs-CZ"/>
        </w:rPr>
        <w:t>apitola 4.2 v technické zprávě (slovo „patkové“ bylo vypuštěno).</w:t>
      </w:r>
      <w:r w:rsidRPr="004A1E6C">
        <w:rPr>
          <w:i/>
          <w:lang w:eastAsia="cs-CZ"/>
        </w:rPr>
        <w:t xml:space="preserve"> </w:t>
      </w:r>
      <w:r w:rsidR="00F64E69" w:rsidRPr="004A1E6C">
        <w:rPr>
          <w:i/>
          <w:lang w:eastAsia="cs-CZ"/>
        </w:rPr>
        <w:t xml:space="preserve">Trouby mohou být patkové i kruhové, důležité ale je, aby měly certifikaci k použití u </w:t>
      </w:r>
      <w:r w:rsidRPr="004A1E6C">
        <w:rPr>
          <w:i/>
          <w:lang w:eastAsia="cs-CZ"/>
        </w:rPr>
        <w:t>staveb na provozované drážní cestě</w:t>
      </w:r>
      <w:r w:rsidR="00F64E69" w:rsidRPr="004A1E6C">
        <w:rPr>
          <w:i/>
          <w:lang w:eastAsia="cs-CZ"/>
        </w:rPr>
        <w:t xml:space="preserve"> </w:t>
      </w:r>
      <w:r w:rsidRPr="004A1E6C">
        <w:rPr>
          <w:i/>
          <w:lang w:eastAsia="cs-CZ"/>
        </w:rPr>
        <w:t xml:space="preserve">SŽ </w:t>
      </w:r>
      <w:r w:rsidR="00F64E69" w:rsidRPr="004A1E6C">
        <w:rPr>
          <w:i/>
          <w:lang w:eastAsia="cs-CZ"/>
        </w:rPr>
        <w:t xml:space="preserve">a aby minimální zatížitelnost byla 1,21. Ideální by bylo použít takové trouby, které budou jednotného systému jako šachty (kvůli jejich napojení). </w:t>
      </w:r>
    </w:p>
    <w:p w:rsidR="00F64E69" w:rsidRPr="004A1E6C" w:rsidRDefault="000D3CD2" w:rsidP="001F38B9">
      <w:pPr>
        <w:spacing w:after="0" w:line="240" w:lineRule="auto"/>
        <w:rPr>
          <w:rFonts w:eastAsia="Calibri" w:cs="Times New Roman"/>
          <w:i/>
          <w:lang w:eastAsia="cs-CZ"/>
        </w:rPr>
      </w:pPr>
      <w:r w:rsidRPr="004A1E6C">
        <w:rPr>
          <w:rFonts w:eastAsia="Calibri" w:cs="Times New Roman"/>
          <w:i/>
          <w:lang w:eastAsia="cs-CZ"/>
        </w:rPr>
        <w:t xml:space="preserve">Viz </w:t>
      </w:r>
      <w:proofErr w:type="gramStart"/>
      <w:r w:rsidRPr="004A1E6C">
        <w:rPr>
          <w:rFonts w:eastAsia="Calibri" w:cs="Times New Roman"/>
          <w:i/>
          <w:lang w:eastAsia="cs-CZ"/>
        </w:rPr>
        <w:t xml:space="preserve">příloha </w:t>
      </w:r>
      <w:r w:rsidR="00F07A08" w:rsidRPr="004A1E6C">
        <w:rPr>
          <w:rFonts w:eastAsia="Calibri" w:cs="Times New Roman"/>
          <w:i/>
          <w:lang w:eastAsia="cs-CZ"/>
        </w:rPr>
        <w:t>D.2.1.5.16.1</w:t>
      </w:r>
      <w:proofErr w:type="gramEnd"/>
      <w:r w:rsidR="00F07A08" w:rsidRPr="004A1E6C">
        <w:rPr>
          <w:rFonts w:eastAsia="Calibri" w:cs="Times New Roman"/>
          <w:i/>
          <w:lang w:eastAsia="cs-CZ"/>
        </w:rPr>
        <w:t xml:space="preserve"> Technická </w:t>
      </w:r>
      <w:proofErr w:type="spellStart"/>
      <w:r w:rsidR="00F07A08" w:rsidRPr="004A1E6C">
        <w:rPr>
          <w:rFonts w:eastAsia="Calibri" w:cs="Times New Roman"/>
          <w:i/>
          <w:lang w:eastAsia="cs-CZ"/>
        </w:rPr>
        <w:t>zpráva_OPRAVA</w:t>
      </w:r>
      <w:proofErr w:type="spellEnd"/>
      <w:r w:rsidR="00F07A08" w:rsidRPr="004A1E6C">
        <w:rPr>
          <w:rFonts w:eastAsia="Calibri" w:cs="Times New Roman"/>
          <w:i/>
          <w:lang w:eastAsia="cs-CZ"/>
        </w:rPr>
        <w:t xml:space="preserve"> 7.7.2021</w:t>
      </w:r>
      <w:r w:rsidRPr="004A1E6C">
        <w:rPr>
          <w:rFonts w:eastAsia="Calibri" w:cs="Times New Roman"/>
          <w:i/>
          <w:lang w:eastAsia="cs-CZ"/>
        </w:rPr>
        <w:t>.pdf.</w:t>
      </w:r>
    </w:p>
    <w:p w:rsidR="001F38B9" w:rsidRPr="001F38B9" w:rsidRDefault="001F38B9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 85:</w:t>
      </w:r>
    </w:p>
    <w:p w:rsidR="00403737" w:rsidRPr="001F38B9" w:rsidRDefault="00B128A2" w:rsidP="001F38B9">
      <w:pPr>
        <w:spacing w:after="0"/>
        <w:rPr>
          <w:noProof/>
        </w:rPr>
      </w:pPr>
      <w:r w:rsidRPr="001F38B9">
        <w:rPr>
          <w:noProof/>
          <w:u w:val="single"/>
        </w:rPr>
        <w:t>SO 06-19-01</w:t>
      </w:r>
      <w:r w:rsidRPr="001F38B9">
        <w:rPr>
          <w:noProof/>
        </w:rPr>
        <w:t xml:space="preserve"> – pol. č. 10 - ZÁKLADY ZE ŽELEZOBETONU DO C25/30 - 25,0 m3. Podle tech. zprávy jde o beton C30/37, podle výkresů a soupisu prací o beton C25/30. Co platí, opraví zadavatel soupis prací nebo dokumentaci?</w:t>
      </w:r>
    </w:p>
    <w:p w:rsidR="001F38B9" w:rsidRPr="001F38B9" w:rsidRDefault="001F38B9" w:rsidP="001F38B9">
      <w:pPr>
        <w:spacing w:after="0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E94758" w:rsidRPr="004A1E6C" w:rsidRDefault="000D3CD2" w:rsidP="001F38B9">
      <w:pPr>
        <w:spacing w:after="0"/>
        <w:contextualSpacing/>
        <w:rPr>
          <w:rFonts w:eastAsia="Calibri" w:cs="Times New Roman"/>
          <w:i/>
          <w:lang w:eastAsia="cs-CZ"/>
        </w:rPr>
      </w:pPr>
      <w:r w:rsidRPr="004A1E6C">
        <w:rPr>
          <w:i/>
          <w:lang w:eastAsia="cs-CZ"/>
        </w:rPr>
        <w:t>Po ověření zadavatelem byla opravena technická zpráva, z</w:t>
      </w:r>
      <w:r w:rsidR="00E94758" w:rsidRPr="004A1E6C">
        <w:rPr>
          <w:i/>
          <w:lang w:eastAsia="cs-CZ"/>
        </w:rPr>
        <w:t xml:space="preserve">áklad bude </w:t>
      </w:r>
      <w:r w:rsidRPr="004A1E6C">
        <w:rPr>
          <w:i/>
          <w:lang w:eastAsia="cs-CZ"/>
        </w:rPr>
        <w:t>zhotoven z</w:t>
      </w:r>
      <w:r w:rsidR="00E94758" w:rsidRPr="004A1E6C">
        <w:rPr>
          <w:i/>
          <w:lang w:eastAsia="cs-CZ"/>
        </w:rPr>
        <w:t xml:space="preserve"> betonu </w:t>
      </w:r>
      <w:r w:rsidRPr="004A1E6C">
        <w:rPr>
          <w:i/>
          <w:lang w:eastAsia="cs-CZ"/>
        </w:rPr>
        <w:t xml:space="preserve">třídy </w:t>
      </w:r>
      <w:r w:rsidR="00E94758" w:rsidRPr="004A1E6C">
        <w:rPr>
          <w:i/>
          <w:lang w:eastAsia="cs-CZ"/>
        </w:rPr>
        <w:t>C25/30.</w:t>
      </w:r>
      <w:r w:rsidRPr="004A1E6C">
        <w:rPr>
          <w:i/>
          <w:lang w:eastAsia="cs-CZ"/>
        </w:rPr>
        <w:t xml:space="preserve"> Viz </w:t>
      </w:r>
      <w:proofErr w:type="gramStart"/>
      <w:r w:rsidRPr="004A1E6C">
        <w:rPr>
          <w:i/>
          <w:lang w:eastAsia="cs-CZ"/>
        </w:rPr>
        <w:t xml:space="preserve">příloha </w:t>
      </w:r>
      <w:r w:rsidR="00E94758" w:rsidRPr="004A1E6C">
        <w:rPr>
          <w:rFonts w:eastAsia="Calibri" w:cs="Times New Roman"/>
          <w:i/>
          <w:lang w:eastAsia="cs-CZ"/>
        </w:rPr>
        <w:t>D.2.1.5.16.1</w:t>
      </w:r>
      <w:proofErr w:type="gramEnd"/>
      <w:r w:rsidR="00E94758" w:rsidRPr="004A1E6C">
        <w:rPr>
          <w:rFonts w:eastAsia="Calibri" w:cs="Times New Roman"/>
          <w:i/>
          <w:lang w:eastAsia="cs-CZ"/>
        </w:rPr>
        <w:t xml:space="preserve"> Technická </w:t>
      </w:r>
      <w:proofErr w:type="spellStart"/>
      <w:r w:rsidR="00E94758" w:rsidRPr="004A1E6C">
        <w:rPr>
          <w:rFonts w:eastAsia="Calibri" w:cs="Times New Roman"/>
          <w:i/>
          <w:lang w:eastAsia="cs-CZ"/>
        </w:rPr>
        <w:t>zpráva_OPRAVA</w:t>
      </w:r>
      <w:proofErr w:type="spellEnd"/>
      <w:r w:rsidR="00E94758" w:rsidRPr="004A1E6C">
        <w:rPr>
          <w:rFonts w:eastAsia="Calibri" w:cs="Times New Roman"/>
          <w:i/>
          <w:lang w:eastAsia="cs-CZ"/>
        </w:rPr>
        <w:t xml:space="preserve"> 7.7.2021</w:t>
      </w:r>
      <w:r w:rsidRPr="004A1E6C">
        <w:rPr>
          <w:rFonts w:eastAsia="Calibri" w:cs="Times New Roman"/>
          <w:i/>
          <w:lang w:eastAsia="cs-CZ"/>
        </w:rPr>
        <w:t>.pdf.</w:t>
      </w:r>
    </w:p>
    <w:p w:rsidR="001F38B9" w:rsidRPr="001F38B9" w:rsidRDefault="001F38B9" w:rsidP="001F38B9">
      <w:pPr>
        <w:spacing w:after="0"/>
        <w:contextualSpacing/>
        <w:rPr>
          <w:rFonts w:eastAsia="Calibri" w:cs="Times New Roman"/>
          <w:lang w:eastAsia="cs-CZ"/>
        </w:rPr>
      </w:pPr>
    </w:p>
    <w:p w:rsidR="00E94758" w:rsidRPr="001F38B9" w:rsidRDefault="00E94758" w:rsidP="001F38B9">
      <w:pPr>
        <w:spacing w:after="0" w:line="240" w:lineRule="auto"/>
        <w:contextualSpacing/>
        <w:rPr>
          <w:rFonts w:eastAsia="Calibri" w:cs="Times New Roman"/>
          <w:b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</w:t>
      </w:r>
      <w:r w:rsidR="000D3CD2" w:rsidRPr="001F38B9">
        <w:rPr>
          <w:rFonts w:eastAsia="Calibri" w:cs="Times New Roman"/>
          <w:b/>
          <w:lang w:eastAsia="cs-CZ"/>
        </w:rPr>
        <w:t xml:space="preserve"> </w:t>
      </w:r>
      <w:r w:rsidRPr="001F38B9">
        <w:rPr>
          <w:rFonts w:eastAsia="Calibri" w:cs="Times New Roman"/>
          <w:b/>
          <w:lang w:eastAsia="cs-CZ"/>
        </w:rPr>
        <w:t>86:</w:t>
      </w:r>
    </w:p>
    <w:p w:rsidR="00403737" w:rsidRPr="001F38B9" w:rsidRDefault="00B128A2" w:rsidP="001F38B9">
      <w:pPr>
        <w:spacing w:after="0"/>
        <w:rPr>
          <w:noProof/>
        </w:rPr>
      </w:pPr>
      <w:r w:rsidRPr="001F38B9">
        <w:rPr>
          <w:noProof/>
          <w:u w:val="single"/>
        </w:rPr>
        <w:t>SO 06-19-05</w:t>
      </w:r>
      <w:r w:rsidRPr="001F38B9">
        <w:rPr>
          <w:noProof/>
        </w:rPr>
        <w:t xml:space="preserve"> - pol. č. 47 - OSTATNÍ POŽADAVKY - OCHRANA ŽIVOTNÍHO PROSTŘEDÍ - 1,0 Kč. Může zadavatel přesně specifikovat, čeho se tato položka týká a co má obsahovat?</w:t>
      </w:r>
    </w:p>
    <w:p w:rsidR="001F38B9" w:rsidRPr="001F38B9" w:rsidRDefault="001F38B9" w:rsidP="001F38B9">
      <w:pPr>
        <w:spacing w:after="0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9C6D3B" w:rsidRPr="004A1E6C" w:rsidRDefault="00897C10" w:rsidP="001F38B9">
      <w:pPr>
        <w:spacing w:after="0" w:line="240" w:lineRule="auto"/>
        <w:rPr>
          <w:rFonts w:eastAsia="Calibri" w:cs="Times New Roman"/>
          <w:i/>
          <w:lang w:eastAsia="cs-CZ"/>
        </w:rPr>
      </w:pPr>
      <w:r w:rsidRPr="004A1E6C">
        <w:rPr>
          <w:rFonts w:eastAsia="Calibri" w:cs="Times New Roman"/>
          <w:i/>
          <w:lang w:eastAsia="cs-CZ"/>
        </w:rPr>
        <w:t>Po ověření zadavatelem se položka s měrnou jednotkou v Kč</w:t>
      </w:r>
      <w:r w:rsidR="009C6D3B" w:rsidRPr="004A1E6C">
        <w:rPr>
          <w:rFonts w:eastAsia="Calibri" w:cs="Times New Roman"/>
          <w:i/>
          <w:lang w:eastAsia="cs-CZ"/>
        </w:rPr>
        <w:t xml:space="preserve"> týká např. </w:t>
      </w:r>
      <w:r w:rsidRPr="004A1E6C">
        <w:rPr>
          <w:rFonts w:eastAsia="Calibri" w:cs="Times New Roman"/>
          <w:i/>
          <w:lang w:eastAsia="cs-CZ"/>
        </w:rPr>
        <w:t>z</w:t>
      </w:r>
      <w:r w:rsidR="009C6D3B" w:rsidRPr="004A1E6C">
        <w:rPr>
          <w:rFonts w:eastAsia="Calibri" w:cs="Times New Roman"/>
          <w:i/>
          <w:lang w:eastAsia="cs-CZ"/>
        </w:rPr>
        <w:t>ajištění bezpečnosti všech osob vyskytujících se na staveništi. Zajišťování a udržování všech zařízení, okolních ploch a komunikací v obvodu staveniště</w:t>
      </w:r>
      <w:r w:rsidRPr="004A1E6C">
        <w:rPr>
          <w:rFonts w:eastAsia="Calibri" w:cs="Times New Roman"/>
          <w:i/>
          <w:lang w:eastAsia="cs-CZ"/>
        </w:rPr>
        <w:t xml:space="preserve"> </w:t>
      </w:r>
      <w:r w:rsidR="009C6D3B" w:rsidRPr="004A1E6C">
        <w:rPr>
          <w:rFonts w:eastAsia="Calibri" w:cs="Times New Roman"/>
          <w:i/>
          <w:lang w:eastAsia="cs-CZ"/>
        </w:rPr>
        <w:t>(silniční těleso s jeho součástmi a příslušenstvím) a přechodného značení po</w:t>
      </w:r>
      <w:r w:rsidRPr="004A1E6C">
        <w:rPr>
          <w:rFonts w:eastAsia="Calibri" w:cs="Times New Roman"/>
          <w:i/>
          <w:lang w:eastAsia="cs-CZ"/>
        </w:rPr>
        <w:t xml:space="preserve"> </w:t>
      </w:r>
      <w:r w:rsidR="009C6D3B" w:rsidRPr="004A1E6C">
        <w:rPr>
          <w:rFonts w:eastAsia="Calibri" w:cs="Times New Roman"/>
          <w:i/>
          <w:lang w:eastAsia="cs-CZ"/>
        </w:rPr>
        <w:t>dobu stavby jeli nutné. Zajištění účelných opatření pro ochranu životního prostředí tak, aby se zamezilo škodám a nepříznivým vlivům při provádění prací a mohly se dotýkat osob a majetku.</w:t>
      </w:r>
    </w:p>
    <w:p w:rsidR="001F38B9" w:rsidRPr="001F38B9" w:rsidRDefault="001F38B9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</w:t>
      </w:r>
      <w:r w:rsidR="0016300E" w:rsidRPr="001F38B9">
        <w:rPr>
          <w:rFonts w:eastAsia="Calibri" w:cs="Times New Roman"/>
          <w:b/>
          <w:lang w:eastAsia="cs-CZ"/>
        </w:rPr>
        <w:t xml:space="preserve"> </w:t>
      </w:r>
      <w:r w:rsidRPr="001F38B9">
        <w:rPr>
          <w:rFonts w:eastAsia="Calibri" w:cs="Times New Roman"/>
          <w:b/>
          <w:lang w:eastAsia="cs-CZ"/>
        </w:rPr>
        <w:t>87:</w:t>
      </w:r>
    </w:p>
    <w:p w:rsidR="00403737" w:rsidRPr="001F38B9" w:rsidRDefault="00B128A2" w:rsidP="001F38B9">
      <w:pPr>
        <w:spacing w:after="0"/>
        <w:rPr>
          <w:noProof/>
        </w:rPr>
      </w:pPr>
      <w:r w:rsidRPr="001F38B9">
        <w:rPr>
          <w:noProof/>
          <w:u w:val="single"/>
        </w:rPr>
        <w:t>SO 07-19-01</w:t>
      </w:r>
      <w:r w:rsidRPr="001F38B9">
        <w:rPr>
          <w:noProof/>
        </w:rPr>
        <w:t xml:space="preserve"> – pod dlažbu je podle dokumentace navržen beton C20/25 XF3, ale platné normy říkají, že pro beton se stupněm vlivu prostředí XF3 je min. třída pevnosti betonu C25/30. Opraví zadavatel specifikaci betonu v souladu s platnými normami?</w:t>
      </w:r>
    </w:p>
    <w:p w:rsidR="001F38B9" w:rsidRPr="001F38B9" w:rsidRDefault="001F38B9" w:rsidP="001F38B9">
      <w:pPr>
        <w:spacing w:after="0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197A2A" w:rsidRPr="004A1E6C" w:rsidRDefault="00255E6F" w:rsidP="001F38B9">
      <w:pPr>
        <w:spacing w:after="0"/>
        <w:rPr>
          <w:i/>
          <w:lang w:val="sk-SK"/>
        </w:rPr>
      </w:pPr>
      <w:r w:rsidRPr="004A1E6C">
        <w:rPr>
          <w:i/>
          <w:lang w:eastAsia="cs-CZ"/>
        </w:rPr>
        <w:t>Po ověření zadavatelem p</w:t>
      </w:r>
      <w:r w:rsidR="00197A2A" w:rsidRPr="004A1E6C">
        <w:rPr>
          <w:i/>
          <w:lang w:eastAsia="cs-CZ"/>
        </w:rPr>
        <w:t>řiřazení mezních hodnot pevností tlaku betonu ke stupňům vlivu prostředí řeší příloha F ČSN EN 206+A1,</w:t>
      </w:r>
      <w:r w:rsidR="00BC365E" w:rsidRPr="004A1E6C">
        <w:rPr>
          <w:i/>
          <w:lang w:eastAsia="cs-CZ"/>
        </w:rPr>
        <w:t xml:space="preserve"> konkrétně </w:t>
      </w:r>
      <w:proofErr w:type="gramStart"/>
      <w:r w:rsidR="00BC365E" w:rsidRPr="004A1E6C">
        <w:rPr>
          <w:i/>
          <w:lang w:eastAsia="cs-CZ"/>
        </w:rPr>
        <w:t>tabulka F.1, u termínu</w:t>
      </w:r>
      <w:proofErr w:type="gramEnd"/>
      <w:r w:rsidR="00197A2A" w:rsidRPr="004A1E6C">
        <w:rPr>
          <w:i/>
          <w:lang w:eastAsia="cs-CZ"/>
        </w:rPr>
        <w:t xml:space="preserve"> </w:t>
      </w:r>
      <w:r w:rsidR="00BC365E" w:rsidRPr="004A1E6C">
        <w:rPr>
          <w:i/>
          <w:lang w:eastAsia="cs-CZ"/>
        </w:rPr>
        <w:t>„</w:t>
      </w:r>
      <w:r w:rsidR="00197A2A" w:rsidRPr="004A1E6C">
        <w:rPr>
          <w:i/>
          <w:lang w:eastAsia="cs-CZ"/>
        </w:rPr>
        <w:t xml:space="preserve">doporučené hodnoty“. </w:t>
      </w:r>
      <w:r w:rsidR="00BC365E" w:rsidRPr="004A1E6C">
        <w:rPr>
          <w:i/>
          <w:lang w:eastAsia="cs-CZ"/>
        </w:rPr>
        <w:t>Projektant</w:t>
      </w:r>
      <w:r w:rsidR="00197A2A" w:rsidRPr="004A1E6C">
        <w:rPr>
          <w:i/>
          <w:lang w:eastAsia="cs-CZ"/>
        </w:rPr>
        <w:t xml:space="preserve"> tedy</w:t>
      </w:r>
      <w:r w:rsidR="00BC365E" w:rsidRPr="004A1E6C">
        <w:rPr>
          <w:i/>
          <w:lang w:eastAsia="cs-CZ"/>
        </w:rPr>
        <w:t xml:space="preserve"> vychází</w:t>
      </w:r>
      <w:r w:rsidR="00197A2A" w:rsidRPr="004A1E6C">
        <w:rPr>
          <w:i/>
          <w:lang w:eastAsia="cs-CZ"/>
        </w:rPr>
        <w:t xml:space="preserve"> z doporučují</w:t>
      </w:r>
      <w:r w:rsidR="00BC365E" w:rsidRPr="004A1E6C">
        <w:rPr>
          <w:i/>
          <w:lang w:eastAsia="cs-CZ"/>
        </w:rPr>
        <w:t>cího charakteru daného předpisu.</w:t>
      </w:r>
      <w:r w:rsidR="00197A2A" w:rsidRPr="004A1E6C">
        <w:rPr>
          <w:i/>
          <w:lang w:eastAsia="cs-CZ"/>
        </w:rPr>
        <w:t xml:space="preserve"> </w:t>
      </w:r>
      <w:r w:rsidR="00BC365E" w:rsidRPr="004A1E6C">
        <w:rPr>
          <w:i/>
          <w:lang w:eastAsia="cs-CZ"/>
        </w:rPr>
        <w:t>P</w:t>
      </w:r>
      <w:r w:rsidR="00197A2A" w:rsidRPr="004A1E6C">
        <w:rPr>
          <w:i/>
          <w:lang w:eastAsia="cs-CZ"/>
        </w:rPr>
        <w:t xml:space="preserve">ro betonové lože pod kamennou dlažbu je třída pevnosti </w:t>
      </w:r>
      <w:r w:rsidR="00BC365E" w:rsidRPr="004A1E6C">
        <w:rPr>
          <w:i/>
          <w:lang w:eastAsia="cs-CZ"/>
        </w:rPr>
        <w:t xml:space="preserve">betonu </w:t>
      </w:r>
      <w:r w:rsidR="00197A2A" w:rsidRPr="004A1E6C">
        <w:rPr>
          <w:i/>
          <w:lang w:eastAsia="cs-CZ"/>
        </w:rPr>
        <w:t>C20/25 postačující.</w:t>
      </w:r>
    </w:p>
    <w:p w:rsidR="00403737" w:rsidRDefault="00403737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1F38B9" w:rsidRPr="001F38B9" w:rsidRDefault="001F38B9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</w:t>
      </w:r>
      <w:r w:rsidR="00BC365E" w:rsidRPr="001F38B9">
        <w:rPr>
          <w:rFonts w:eastAsia="Calibri" w:cs="Times New Roman"/>
          <w:b/>
          <w:lang w:eastAsia="cs-CZ"/>
        </w:rPr>
        <w:t xml:space="preserve"> </w:t>
      </w:r>
      <w:r w:rsidRPr="001F38B9">
        <w:rPr>
          <w:rFonts w:eastAsia="Calibri" w:cs="Times New Roman"/>
          <w:b/>
          <w:lang w:eastAsia="cs-CZ"/>
        </w:rPr>
        <w:t>88:</w:t>
      </w:r>
    </w:p>
    <w:p w:rsidR="00B128A2" w:rsidRPr="001F38B9" w:rsidRDefault="00B128A2" w:rsidP="001F38B9">
      <w:pPr>
        <w:spacing w:after="0" w:line="240" w:lineRule="auto"/>
        <w:rPr>
          <w:noProof/>
        </w:rPr>
      </w:pPr>
      <w:r w:rsidRPr="001F38B9">
        <w:rPr>
          <w:noProof/>
          <w:u w:val="single"/>
        </w:rPr>
        <w:t>SO 07-19-02</w:t>
      </w:r>
      <w:r w:rsidRPr="001F38B9">
        <w:rPr>
          <w:noProof/>
        </w:rPr>
        <w:t xml:space="preserve"> - téměř celý soupis prací neobsahuje výpočty množství nebo odkazy na přílohy, nedá se identifikovat a zkontrolovat správnost položek, viz Zákon o zadávání veřejných zakázek § 92, vyhláška č. 169/2016 Sb. a novelizace vyhlášky č. 405/2017 Sb. Může zadavatel doplnit soupis prací o výše uvedené informace?</w:t>
      </w:r>
    </w:p>
    <w:p w:rsidR="001F38B9" w:rsidRPr="001F38B9" w:rsidRDefault="001F38B9" w:rsidP="001F38B9">
      <w:pPr>
        <w:spacing w:after="0" w:line="240" w:lineRule="auto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403737" w:rsidRPr="004A1E6C" w:rsidRDefault="00BC365E" w:rsidP="001F38B9">
      <w:pPr>
        <w:spacing w:after="0"/>
        <w:rPr>
          <w:i/>
          <w:lang w:val="sk-SK"/>
        </w:rPr>
      </w:pPr>
      <w:r w:rsidRPr="004A1E6C">
        <w:rPr>
          <w:i/>
          <w:lang w:eastAsia="cs-CZ"/>
        </w:rPr>
        <w:t>Po ověření zadavatelem byl d</w:t>
      </w:r>
      <w:r w:rsidR="00197A2A" w:rsidRPr="004A1E6C">
        <w:rPr>
          <w:i/>
          <w:lang w:eastAsia="cs-CZ"/>
        </w:rPr>
        <w:t>oplněn výpočet množství pro jednotlivé položky</w:t>
      </w:r>
      <w:r w:rsidRPr="004A1E6C">
        <w:rPr>
          <w:i/>
          <w:lang w:eastAsia="cs-CZ"/>
        </w:rPr>
        <w:t>. Viz příloha.</w:t>
      </w:r>
    </w:p>
    <w:p w:rsidR="00BC365E" w:rsidRDefault="00BC365E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1F38B9" w:rsidRPr="001F38B9" w:rsidRDefault="001F38B9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</w:t>
      </w:r>
      <w:r w:rsidR="00BC365E" w:rsidRPr="001F38B9">
        <w:rPr>
          <w:rFonts w:eastAsia="Calibri" w:cs="Times New Roman"/>
          <w:b/>
          <w:lang w:eastAsia="cs-CZ"/>
        </w:rPr>
        <w:t xml:space="preserve"> </w:t>
      </w:r>
      <w:r w:rsidRPr="001F38B9">
        <w:rPr>
          <w:rFonts w:eastAsia="Calibri" w:cs="Times New Roman"/>
          <w:b/>
          <w:lang w:eastAsia="cs-CZ"/>
        </w:rPr>
        <w:t>89:</w:t>
      </w:r>
    </w:p>
    <w:p w:rsidR="00B128A2" w:rsidRPr="001F38B9" w:rsidRDefault="00B128A2" w:rsidP="001F38B9">
      <w:pPr>
        <w:spacing w:after="0" w:line="240" w:lineRule="auto"/>
        <w:rPr>
          <w:noProof/>
          <w:u w:val="single"/>
        </w:rPr>
      </w:pPr>
      <w:r w:rsidRPr="001F38B9">
        <w:rPr>
          <w:noProof/>
          <w:u w:val="single"/>
        </w:rPr>
        <w:t>SO 06-17-01</w:t>
      </w:r>
    </w:p>
    <w:p w:rsidR="00B128A2" w:rsidRPr="001F38B9" w:rsidRDefault="00B128A2" w:rsidP="001F38B9">
      <w:pPr>
        <w:spacing w:after="0" w:line="240" w:lineRule="auto"/>
        <w:rPr>
          <w:noProof/>
        </w:rPr>
      </w:pPr>
      <w:r w:rsidRPr="001F38B9">
        <w:rPr>
          <w:noProof/>
        </w:rPr>
        <w:t>V  "D.2.1.1.3.00 Seznam příloh.pdf" je uvedeno, že má obsahovat přílohu č. 8 Vytyčovací výkres železničního spodku 1:1000 km 7,300 - 9,812 a přílohu č. 9.2 Seznam souřadnic vytyčovacích bodů železničního spodku.</w:t>
      </w:r>
    </w:p>
    <w:p w:rsidR="00B128A2" w:rsidRPr="001F38B9" w:rsidRDefault="00B128A2" w:rsidP="001F38B9">
      <w:pPr>
        <w:spacing w:after="0" w:line="240" w:lineRule="auto"/>
        <w:rPr>
          <w:noProof/>
        </w:rPr>
      </w:pPr>
      <w:r w:rsidRPr="001F38B9">
        <w:rPr>
          <w:noProof/>
        </w:rPr>
        <w:t xml:space="preserve">Tyto přílohy nebyly v projektové dokumentaci nalezeny. </w:t>
      </w:r>
    </w:p>
    <w:p w:rsidR="00B128A2" w:rsidRPr="001F38B9" w:rsidRDefault="00B128A2" w:rsidP="001F38B9">
      <w:pPr>
        <w:spacing w:after="0" w:line="240" w:lineRule="auto"/>
        <w:rPr>
          <w:noProof/>
        </w:rPr>
      </w:pPr>
      <w:r w:rsidRPr="001F38B9">
        <w:rPr>
          <w:noProof/>
        </w:rPr>
        <w:t>Doplní zadavatel tyto přílohy do projektové dokumentace?</w:t>
      </w:r>
    </w:p>
    <w:p w:rsidR="001F38B9" w:rsidRPr="001F38B9" w:rsidRDefault="001F38B9" w:rsidP="001F38B9">
      <w:pPr>
        <w:spacing w:after="0" w:line="240" w:lineRule="auto"/>
        <w:rPr>
          <w:noProof/>
        </w:rPr>
      </w:pP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3E3B17" w:rsidRPr="004A1E6C" w:rsidRDefault="0018107C" w:rsidP="001F38B9">
      <w:pPr>
        <w:spacing w:after="0"/>
        <w:contextualSpacing/>
        <w:rPr>
          <w:i/>
          <w:noProof/>
        </w:rPr>
      </w:pPr>
      <w:r w:rsidRPr="004A1E6C">
        <w:rPr>
          <w:bCs/>
          <w:i/>
          <w:lang w:eastAsia="cs-CZ"/>
        </w:rPr>
        <w:t xml:space="preserve">Po ověření zadavatelem by doplněny přílohy. Viz </w:t>
      </w:r>
      <w:proofErr w:type="gramStart"/>
      <w:r w:rsidRPr="004A1E6C">
        <w:rPr>
          <w:bCs/>
          <w:i/>
          <w:lang w:eastAsia="cs-CZ"/>
        </w:rPr>
        <w:t xml:space="preserve">příloha </w:t>
      </w:r>
      <w:r w:rsidR="003E3B17" w:rsidRPr="004A1E6C">
        <w:rPr>
          <w:i/>
          <w:noProof/>
        </w:rPr>
        <w:t>D.2.1.1.3.8</w:t>
      </w:r>
      <w:proofErr w:type="gramEnd"/>
      <w:r w:rsidR="003E3B17" w:rsidRPr="004A1E6C">
        <w:rPr>
          <w:i/>
          <w:noProof/>
        </w:rPr>
        <w:t xml:space="preserve"> Vytčovací výkres železničního spodku km 7.300-9.812.pdf</w:t>
      </w:r>
      <w:r w:rsidRPr="004A1E6C">
        <w:rPr>
          <w:i/>
          <w:noProof/>
        </w:rPr>
        <w:t xml:space="preserve"> a </w:t>
      </w:r>
      <w:r w:rsidR="003E3B17" w:rsidRPr="004A1E6C">
        <w:rPr>
          <w:i/>
          <w:noProof/>
        </w:rPr>
        <w:t>D.2.1.1.3.9.2 Seznam souřadnic vytyčovacích bodů železničního spodku.pdf</w:t>
      </w:r>
      <w:r w:rsidRPr="004A1E6C">
        <w:rPr>
          <w:i/>
          <w:noProof/>
        </w:rPr>
        <w:t>.</w:t>
      </w:r>
    </w:p>
    <w:p w:rsidR="00403737" w:rsidRPr="001F38B9" w:rsidRDefault="00403737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55012D" w:rsidRPr="001F38B9" w:rsidRDefault="0055012D" w:rsidP="001F38B9">
      <w:pPr>
        <w:spacing w:after="0" w:line="240" w:lineRule="auto"/>
        <w:rPr>
          <w:rFonts w:eastAsia="Calibri" w:cs="Times New Roman"/>
          <w:lang w:eastAsia="cs-CZ"/>
        </w:rPr>
      </w:pPr>
    </w:p>
    <w:p w:rsidR="00B128A2" w:rsidRPr="001F38B9" w:rsidRDefault="00B128A2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</w:t>
      </w:r>
      <w:r w:rsidR="008B43AE" w:rsidRPr="001F38B9">
        <w:rPr>
          <w:rFonts w:eastAsia="Calibri" w:cs="Times New Roman"/>
          <w:b/>
          <w:lang w:eastAsia="cs-CZ"/>
        </w:rPr>
        <w:t xml:space="preserve"> </w:t>
      </w:r>
      <w:r w:rsidRPr="001F38B9">
        <w:rPr>
          <w:rFonts w:eastAsia="Calibri" w:cs="Times New Roman"/>
          <w:b/>
          <w:lang w:eastAsia="cs-CZ"/>
        </w:rPr>
        <w:t>90</w:t>
      </w:r>
    </w:p>
    <w:p w:rsidR="00577237" w:rsidRPr="001F38B9" w:rsidRDefault="00577237" w:rsidP="001F38B9">
      <w:pPr>
        <w:spacing w:after="0" w:line="240" w:lineRule="auto"/>
        <w:rPr>
          <w:noProof/>
        </w:rPr>
      </w:pPr>
      <w:r w:rsidRPr="001F38B9">
        <w:rPr>
          <w:noProof/>
        </w:rPr>
        <w:t>V "4.2 Majetkoprávní část" je v "4.2.1_2_Situace.pdf" znázorněn výkup části parcely 7461/22. V "4.2.2 Informace z KN.pdf" není tato parcela vůbec uvedena.</w:t>
      </w:r>
    </w:p>
    <w:p w:rsidR="00577237" w:rsidRPr="001F38B9" w:rsidRDefault="00577237" w:rsidP="001F38B9">
      <w:pPr>
        <w:spacing w:after="0" w:line="240" w:lineRule="auto"/>
        <w:rPr>
          <w:noProof/>
        </w:rPr>
      </w:pPr>
      <w:r w:rsidRPr="001F38B9">
        <w:rPr>
          <w:noProof/>
        </w:rPr>
        <w:t>Bude zadavatel požadovat odkup části této parcely?</w:t>
      </w:r>
    </w:p>
    <w:p w:rsidR="00577237" w:rsidRPr="001F38B9" w:rsidRDefault="00577237" w:rsidP="001F38B9">
      <w:pPr>
        <w:spacing w:after="0" w:line="240" w:lineRule="auto"/>
        <w:rPr>
          <w:noProof/>
        </w:rPr>
      </w:pPr>
      <w:r w:rsidRPr="001F38B9">
        <w:rPr>
          <w:noProof/>
        </w:rPr>
        <w:t>Doplní zadavatel tuto parcelu do tabulky "4.2.2 Informace z KN.pdf"?</w:t>
      </w:r>
    </w:p>
    <w:p w:rsidR="001F38B9" w:rsidRPr="001F38B9" w:rsidRDefault="001F38B9" w:rsidP="001F38B9">
      <w:pPr>
        <w:spacing w:after="0" w:line="240" w:lineRule="auto"/>
        <w:rPr>
          <w:noProof/>
        </w:rPr>
      </w:pPr>
    </w:p>
    <w:p w:rsidR="00B128A2" w:rsidRPr="001F38B9" w:rsidRDefault="00B128A2" w:rsidP="001F38B9">
      <w:pPr>
        <w:spacing w:after="0" w:line="240" w:lineRule="auto"/>
        <w:rPr>
          <w:rFonts w:eastAsia="Calibri" w:cs="Times New Roman"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45782B" w:rsidRPr="004A1E6C" w:rsidRDefault="000B485E" w:rsidP="001F38B9">
      <w:pPr>
        <w:spacing w:after="0"/>
        <w:contextualSpacing/>
        <w:rPr>
          <w:bCs/>
          <w:i/>
          <w:lang w:eastAsia="cs-CZ"/>
        </w:rPr>
      </w:pPr>
      <w:r w:rsidRPr="004A1E6C">
        <w:rPr>
          <w:i/>
          <w:lang w:eastAsia="cs-CZ"/>
        </w:rPr>
        <w:t>Po ověření zadavatelem daná p</w:t>
      </w:r>
      <w:r w:rsidR="00A660A4" w:rsidRPr="004A1E6C">
        <w:rPr>
          <w:i/>
          <w:lang w:eastAsia="cs-CZ"/>
        </w:rPr>
        <w:t xml:space="preserve">arcela již není </w:t>
      </w:r>
      <w:r w:rsidRPr="004A1E6C">
        <w:rPr>
          <w:i/>
          <w:lang w:eastAsia="cs-CZ"/>
        </w:rPr>
        <w:t xml:space="preserve">stavbou </w:t>
      </w:r>
      <w:r w:rsidR="00A660A4" w:rsidRPr="004A1E6C">
        <w:rPr>
          <w:i/>
          <w:lang w:eastAsia="cs-CZ"/>
        </w:rPr>
        <w:t>dotčená, zákres</w:t>
      </w:r>
      <w:r w:rsidRPr="004A1E6C">
        <w:rPr>
          <w:i/>
          <w:lang w:eastAsia="cs-CZ"/>
        </w:rPr>
        <w:t xml:space="preserve"> záboru byl z výkresu odstraněn</w:t>
      </w:r>
      <w:r w:rsidR="00A660A4" w:rsidRPr="004A1E6C">
        <w:rPr>
          <w:i/>
          <w:lang w:eastAsia="cs-CZ"/>
        </w:rPr>
        <w:t>.</w:t>
      </w:r>
      <w:r w:rsidR="0045782B" w:rsidRPr="004A1E6C">
        <w:rPr>
          <w:i/>
          <w:lang w:eastAsia="cs-CZ"/>
        </w:rPr>
        <w:t xml:space="preserve"> Při</w:t>
      </w:r>
      <w:r w:rsidRPr="004A1E6C">
        <w:rPr>
          <w:i/>
          <w:lang w:eastAsia="cs-CZ"/>
        </w:rPr>
        <w:t>kládáme aktuální výkres Situace, viz p</w:t>
      </w:r>
      <w:r w:rsidRPr="004A1E6C">
        <w:rPr>
          <w:rFonts w:eastAsia="Calibri" w:cs="Times New Roman"/>
          <w:i/>
          <w:lang w:eastAsia="cs-CZ"/>
        </w:rPr>
        <w:t xml:space="preserve">říloha </w:t>
      </w:r>
      <w:r w:rsidR="0045782B" w:rsidRPr="004A1E6C">
        <w:rPr>
          <w:bCs/>
          <w:i/>
          <w:lang w:eastAsia="cs-CZ"/>
        </w:rPr>
        <w:t>4.2.1_2_Situace.pdf</w:t>
      </w:r>
      <w:r w:rsidRPr="004A1E6C">
        <w:rPr>
          <w:bCs/>
          <w:i/>
          <w:lang w:eastAsia="cs-CZ"/>
        </w:rPr>
        <w:t>.</w:t>
      </w:r>
    </w:p>
    <w:p w:rsidR="00B128A2" w:rsidRDefault="00B128A2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F38B9" w:rsidRPr="001F38B9" w:rsidRDefault="001F38B9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128A2" w:rsidRPr="001F38B9" w:rsidRDefault="00B128A2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</w:t>
      </w:r>
      <w:r w:rsidR="000B485E" w:rsidRPr="001F38B9">
        <w:rPr>
          <w:rFonts w:eastAsia="Calibri" w:cs="Times New Roman"/>
          <w:b/>
          <w:lang w:eastAsia="cs-CZ"/>
        </w:rPr>
        <w:t xml:space="preserve"> </w:t>
      </w:r>
      <w:r w:rsidRPr="001F38B9">
        <w:rPr>
          <w:rFonts w:eastAsia="Calibri" w:cs="Times New Roman"/>
          <w:b/>
          <w:lang w:eastAsia="cs-CZ"/>
        </w:rPr>
        <w:t>91</w:t>
      </w:r>
    </w:p>
    <w:p w:rsidR="00577237" w:rsidRPr="001F38B9" w:rsidRDefault="00577237" w:rsidP="001F38B9">
      <w:pPr>
        <w:spacing w:after="0"/>
        <w:rPr>
          <w:noProof/>
        </w:rPr>
      </w:pPr>
      <w:r w:rsidRPr="001F38B9">
        <w:rPr>
          <w:noProof/>
        </w:rPr>
        <w:t>V "4.1 Technická zpráva.pdf" v části 4.6 je uvedeno, že "Geodet zhotovitele DSPS upraví i stávající podklad (v rozsahu zpracovaného DSPS) tak, aby byl v souladu s platnými předpisy v době uzavření SOD pro realizaci stavby."</w:t>
      </w:r>
    </w:p>
    <w:p w:rsidR="00577237" w:rsidRPr="001F38B9" w:rsidRDefault="00577237" w:rsidP="001F38B9">
      <w:pPr>
        <w:spacing w:after="0"/>
        <w:rPr>
          <w:noProof/>
        </w:rPr>
      </w:pPr>
      <w:r w:rsidRPr="001F38B9">
        <w:rPr>
          <w:noProof/>
        </w:rPr>
        <w:t>Dle dosavadních zkušeností chápeme toto zadání tak, že stávající zaměření bude promazáno v rozsahu nově vybudovaných SO/PS a na nový stav napojeno. Ostatní stávající stav bude ponechán v předané formě zpracování.</w:t>
      </w:r>
    </w:p>
    <w:p w:rsidR="00B128A2" w:rsidRPr="001F38B9" w:rsidRDefault="00577237" w:rsidP="001F38B9">
      <w:pPr>
        <w:spacing w:after="0"/>
        <w:rPr>
          <w:noProof/>
        </w:rPr>
      </w:pPr>
      <w:r w:rsidRPr="001F38B9">
        <w:rPr>
          <w:noProof/>
        </w:rPr>
        <w:t>Chápeme zadání správně?</w:t>
      </w:r>
    </w:p>
    <w:p w:rsidR="001F38B9" w:rsidRPr="001F38B9" w:rsidRDefault="001F38B9" w:rsidP="001F38B9">
      <w:pPr>
        <w:spacing w:after="0"/>
        <w:rPr>
          <w:noProof/>
        </w:rPr>
      </w:pPr>
    </w:p>
    <w:p w:rsidR="00B128A2" w:rsidRPr="001F38B9" w:rsidRDefault="00B128A2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A660A4" w:rsidRPr="004A1E6C" w:rsidRDefault="000B485E" w:rsidP="001F38B9">
      <w:pPr>
        <w:spacing w:after="0"/>
        <w:rPr>
          <w:b/>
          <w:bCs/>
          <w:i/>
          <w:lang w:eastAsia="cs-CZ"/>
        </w:rPr>
      </w:pPr>
      <w:r w:rsidRPr="004A1E6C">
        <w:rPr>
          <w:i/>
          <w:lang w:eastAsia="cs-CZ"/>
        </w:rPr>
        <w:t>Po ověření zadavatelem je zadání chápáno správně.</w:t>
      </w:r>
      <w:r w:rsidR="00A660A4" w:rsidRPr="004A1E6C">
        <w:rPr>
          <w:b/>
          <w:bCs/>
          <w:i/>
          <w:lang w:eastAsia="cs-CZ"/>
        </w:rPr>
        <w:t xml:space="preserve"> </w:t>
      </w:r>
    </w:p>
    <w:p w:rsidR="00B128A2" w:rsidRDefault="00B128A2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F38B9" w:rsidRPr="001F38B9" w:rsidRDefault="001F38B9" w:rsidP="001F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128A2" w:rsidRPr="001F38B9" w:rsidRDefault="00B128A2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>Dotaz č.</w:t>
      </w:r>
      <w:r w:rsidR="000B485E" w:rsidRPr="001F38B9">
        <w:rPr>
          <w:rFonts w:eastAsia="Calibri" w:cs="Times New Roman"/>
          <w:b/>
          <w:lang w:eastAsia="cs-CZ"/>
        </w:rPr>
        <w:t xml:space="preserve"> </w:t>
      </w:r>
      <w:r w:rsidRPr="001F38B9">
        <w:rPr>
          <w:rFonts w:eastAsia="Calibri" w:cs="Times New Roman"/>
          <w:b/>
          <w:lang w:eastAsia="cs-CZ"/>
        </w:rPr>
        <w:t>92</w:t>
      </w:r>
    </w:p>
    <w:p w:rsidR="00577237" w:rsidRPr="001F38B9" w:rsidRDefault="00577237" w:rsidP="001F38B9">
      <w:pPr>
        <w:spacing w:after="0" w:line="240" w:lineRule="auto"/>
        <w:rPr>
          <w:noProof/>
        </w:rPr>
      </w:pPr>
      <w:r w:rsidRPr="001F38B9">
        <w:rPr>
          <w:noProof/>
        </w:rPr>
        <w:t>V souvislosti s předchozí stavbou Elektrizace trati vč. PEÚ Brno - Zastávka u Brna, 1. etapa, je v její dokumentaci SO 04-16-03 TZ příloha č.2, ve které je vyznačeno rozšíření násypového tělesa až do km 1,370 000. Přičemž stavba Elektrizace trati vč. PEÚ Brno - Zastávka u Brna, 2. etapa, SO 04-16-01.2 počítá s rozšířením násypového tělesa již od km 1,290 000. Domníváme se tedy, že od km 1,290-1,370 dochází v rámci konstrukcí rozšiřování násypového tělesa ke zdvojení položek mezi 1. a 2.etapou výstavby. Žádáme zadavatele opravu PD SO 04-16-01.2 dle výše uvedeného.</w:t>
      </w:r>
    </w:p>
    <w:p w:rsidR="001F38B9" w:rsidRPr="001F38B9" w:rsidRDefault="001F38B9" w:rsidP="001F38B9">
      <w:pPr>
        <w:spacing w:after="0" w:line="240" w:lineRule="auto"/>
        <w:rPr>
          <w:noProof/>
        </w:rPr>
      </w:pPr>
    </w:p>
    <w:p w:rsidR="00B128A2" w:rsidRPr="001F38B9" w:rsidRDefault="00B128A2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0B485E" w:rsidRPr="004A1E6C" w:rsidRDefault="000B485E" w:rsidP="001F38B9">
      <w:pPr>
        <w:spacing w:after="0"/>
        <w:contextualSpacing/>
        <w:rPr>
          <w:i/>
          <w:lang w:eastAsia="cs-CZ"/>
        </w:rPr>
      </w:pPr>
      <w:r w:rsidRPr="004A1E6C">
        <w:rPr>
          <w:i/>
          <w:lang w:eastAsia="cs-CZ"/>
        </w:rPr>
        <w:t>Vzhledem k tomu, že st</w:t>
      </w:r>
      <w:r w:rsidR="00F34D1B" w:rsidRPr="004A1E6C">
        <w:rPr>
          <w:i/>
          <w:lang w:eastAsia="cs-CZ"/>
        </w:rPr>
        <w:t>avba 1.</w:t>
      </w:r>
      <w:r w:rsidRPr="004A1E6C">
        <w:rPr>
          <w:i/>
          <w:lang w:eastAsia="cs-CZ"/>
        </w:rPr>
        <w:t xml:space="preserve"> </w:t>
      </w:r>
      <w:r w:rsidR="00F34D1B" w:rsidRPr="004A1E6C">
        <w:rPr>
          <w:i/>
          <w:lang w:eastAsia="cs-CZ"/>
        </w:rPr>
        <w:t>etap</w:t>
      </w:r>
      <w:r w:rsidRPr="004A1E6C">
        <w:rPr>
          <w:i/>
          <w:lang w:eastAsia="cs-CZ"/>
        </w:rPr>
        <w:t>y</w:t>
      </w:r>
      <w:r w:rsidR="00F34D1B" w:rsidRPr="004A1E6C">
        <w:rPr>
          <w:i/>
          <w:lang w:eastAsia="cs-CZ"/>
        </w:rPr>
        <w:t xml:space="preserve"> </w:t>
      </w:r>
      <w:r w:rsidRPr="004A1E6C">
        <w:rPr>
          <w:i/>
          <w:lang w:eastAsia="cs-CZ"/>
        </w:rPr>
        <w:t xml:space="preserve">stále </w:t>
      </w:r>
      <w:r w:rsidR="00F34D1B" w:rsidRPr="004A1E6C">
        <w:rPr>
          <w:i/>
          <w:lang w:eastAsia="cs-CZ"/>
        </w:rPr>
        <w:t>probíhá</w:t>
      </w:r>
      <w:r w:rsidRPr="004A1E6C">
        <w:rPr>
          <w:i/>
          <w:lang w:eastAsia="cs-CZ"/>
        </w:rPr>
        <w:t xml:space="preserve"> a není ještě zpracovaná dokumentace skutečného provedení stavby</w:t>
      </w:r>
      <w:r w:rsidR="00F34D1B" w:rsidRPr="004A1E6C">
        <w:rPr>
          <w:i/>
          <w:lang w:eastAsia="cs-CZ"/>
        </w:rPr>
        <w:t xml:space="preserve">, není možné určit přesný výsledný tvar dosypaného tělesa. </w:t>
      </w:r>
      <w:r w:rsidRPr="004A1E6C">
        <w:rPr>
          <w:i/>
          <w:lang w:eastAsia="cs-CZ"/>
        </w:rPr>
        <w:t>Nicméně, k</w:t>
      </w:r>
      <w:r w:rsidR="00F34D1B" w:rsidRPr="004A1E6C">
        <w:rPr>
          <w:i/>
          <w:lang w:eastAsia="cs-CZ"/>
        </w:rPr>
        <w:t>ubatury byly redukován</w:t>
      </w:r>
      <w:r w:rsidRPr="004A1E6C">
        <w:rPr>
          <w:i/>
          <w:lang w:eastAsia="cs-CZ"/>
        </w:rPr>
        <w:t>y na základě průběhu prací v 1. etapě</w:t>
      </w:r>
      <w:r w:rsidR="00F34D1B" w:rsidRPr="004A1E6C">
        <w:rPr>
          <w:i/>
          <w:lang w:eastAsia="cs-CZ"/>
        </w:rPr>
        <w:t xml:space="preserve">. </w:t>
      </w:r>
      <w:proofErr w:type="spellStart"/>
      <w:r w:rsidR="00F34D1B" w:rsidRPr="004A1E6C">
        <w:rPr>
          <w:i/>
          <w:lang w:eastAsia="cs-CZ"/>
        </w:rPr>
        <w:t>Přisypávka</w:t>
      </w:r>
      <w:proofErr w:type="spellEnd"/>
      <w:r w:rsidR="00F34D1B" w:rsidRPr="004A1E6C">
        <w:rPr>
          <w:i/>
          <w:lang w:eastAsia="cs-CZ"/>
        </w:rPr>
        <w:t xml:space="preserve"> v 2.</w:t>
      </w:r>
      <w:r w:rsidRPr="004A1E6C">
        <w:rPr>
          <w:i/>
          <w:lang w:eastAsia="cs-CZ"/>
        </w:rPr>
        <w:t xml:space="preserve"> etapě</w:t>
      </w:r>
      <w:r w:rsidR="00F34D1B" w:rsidRPr="004A1E6C">
        <w:rPr>
          <w:i/>
          <w:lang w:eastAsia="cs-CZ"/>
        </w:rPr>
        <w:t xml:space="preserve"> je navržena od </w:t>
      </w:r>
      <w:proofErr w:type="spellStart"/>
      <w:r w:rsidRPr="004A1E6C">
        <w:rPr>
          <w:i/>
          <w:lang w:eastAsia="cs-CZ"/>
        </w:rPr>
        <w:t>evd</w:t>
      </w:r>
      <w:proofErr w:type="spellEnd"/>
      <w:r w:rsidRPr="004A1E6C">
        <w:rPr>
          <w:i/>
          <w:lang w:eastAsia="cs-CZ"/>
        </w:rPr>
        <w:t xml:space="preserve">. </w:t>
      </w:r>
      <w:r w:rsidR="00F34D1B" w:rsidRPr="004A1E6C">
        <w:rPr>
          <w:i/>
          <w:lang w:eastAsia="cs-CZ"/>
        </w:rPr>
        <w:t>km 1,330. Bylo redukováno množství násypu v profilech km 1,350 (násyp 3,0</w:t>
      </w:r>
      <w:r w:rsidRPr="004A1E6C">
        <w:rPr>
          <w:i/>
          <w:lang w:eastAsia="cs-CZ"/>
        </w:rPr>
        <w:t xml:space="preserve"> </w:t>
      </w:r>
      <w:r w:rsidR="00F34D1B" w:rsidRPr="004A1E6C">
        <w:rPr>
          <w:i/>
          <w:lang w:eastAsia="cs-CZ"/>
        </w:rPr>
        <w:t>m</w:t>
      </w:r>
      <w:r w:rsidR="00F34D1B" w:rsidRPr="004A1E6C">
        <w:rPr>
          <w:i/>
          <w:vertAlign w:val="superscript"/>
          <w:lang w:eastAsia="cs-CZ"/>
        </w:rPr>
        <w:t>2</w:t>
      </w:r>
      <w:r w:rsidR="00F34D1B" w:rsidRPr="004A1E6C">
        <w:rPr>
          <w:i/>
          <w:lang w:eastAsia="cs-CZ"/>
        </w:rPr>
        <w:t>) a km 1,375 (násyp 22,84</w:t>
      </w:r>
      <w:r w:rsidRPr="004A1E6C">
        <w:rPr>
          <w:i/>
          <w:lang w:eastAsia="cs-CZ"/>
        </w:rPr>
        <w:t xml:space="preserve"> </w:t>
      </w:r>
      <w:r w:rsidR="00F34D1B" w:rsidRPr="004A1E6C">
        <w:rPr>
          <w:i/>
          <w:lang w:eastAsia="cs-CZ"/>
        </w:rPr>
        <w:t>m</w:t>
      </w:r>
      <w:r w:rsidR="00F34D1B" w:rsidRPr="004A1E6C">
        <w:rPr>
          <w:i/>
          <w:vertAlign w:val="superscript"/>
          <w:lang w:eastAsia="cs-CZ"/>
        </w:rPr>
        <w:t>2</w:t>
      </w:r>
      <w:r w:rsidR="00F34D1B" w:rsidRPr="004A1E6C">
        <w:rPr>
          <w:i/>
          <w:lang w:eastAsia="cs-CZ"/>
        </w:rPr>
        <w:t xml:space="preserve">). </w:t>
      </w:r>
      <w:r w:rsidRPr="004A1E6C">
        <w:rPr>
          <w:bCs/>
          <w:i/>
          <w:lang w:eastAsia="cs-CZ"/>
        </w:rPr>
        <w:t xml:space="preserve">Viz </w:t>
      </w:r>
      <w:proofErr w:type="gramStart"/>
      <w:r w:rsidRPr="004A1E6C">
        <w:rPr>
          <w:bCs/>
          <w:i/>
          <w:lang w:eastAsia="cs-CZ"/>
        </w:rPr>
        <w:t xml:space="preserve">příloha </w:t>
      </w:r>
      <w:r w:rsidR="00F34D1B" w:rsidRPr="004A1E6C">
        <w:rPr>
          <w:i/>
          <w:lang w:eastAsia="cs-CZ"/>
        </w:rPr>
        <w:t>D.2.1.1.1.2</w:t>
      </w:r>
      <w:proofErr w:type="gramEnd"/>
      <w:r w:rsidR="00F34D1B" w:rsidRPr="004A1E6C">
        <w:rPr>
          <w:i/>
          <w:lang w:eastAsia="cs-CZ"/>
        </w:rPr>
        <w:t xml:space="preserve"> Výpočet kubatur oprava 0807.pdf</w:t>
      </w:r>
      <w:r w:rsidRPr="004A1E6C">
        <w:rPr>
          <w:i/>
          <w:lang w:eastAsia="cs-CZ"/>
        </w:rPr>
        <w:t>.</w:t>
      </w:r>
    </w:p>
    <w:p w:rsidR="00F34D1B" w:rsidRPr="004A1E6C" w:rsidRDefault="000B485E" w:rsidP="001F38B9">
      <w:pPr>
        <w:spacing w:after="0"/>
        <w:contextualSpacing/>
        <w:rPr>
          <w:bCs/>
          <w:i/>
          <w:lang w:eastAsia="cs-CZ"/>
        </w:rPr>
      </w:pPr>
      <w:r w:rsidRPr="004A1E6C">
        <w:rPr>
          <w:i/>
          <w:lang w:eastAsia="cs-CZ"/>
        </w:rPr>
        <w:t>Dále byly opraveny položky v soupisu prací: b</w:t>
      </w:r>
      <w:r w:rsidRPr="004A1E6C">
        <w:rPr>
          <w:bCs/>
          <w:i/>
          <w:lang w:eastAsia="cs-CZ"/>
        </w:rPr>
        <w:t xml:space="preserve">yla opravena položka </w:t>
      </w:r>
      <w:proofErr w:type="gramStart"/>
      <w:r w:rsidRPr="004A1E6C">
        <w:rPr>
          <w:bCs/>
          <w:i/>
          <w:lang w:eastAsia="cs-CZ"/>
        </w:rPr>
        <w:t>č.8,</w:t>
      </w:r>
      <w:r w:rsidR="00F34D1B" w:rsidRPr="004A1E6C">
        <w:rPr>
          <w:bCs/>
          <w:i/>
          <w:lang w:eastAsia="cs-CZ"/>
        </w:rPr>
        <w:t xml:space="preserve"> kód</w:t>
      </w:r>
      <w:proofErr w:type="gramEnd"/>
      <w:r w:rsidR="00F34D1B" w:rsidRPr="004A1E6C">
        <w:rPr>
          <w:bCs/>
          <w:i/>
          <w:lang w:eastAsia="cs-CZ"/>
        </w:rPr>
        <w:t xml:space="preserve"> položky 17160, název „Uložení sypaniny do násypů z hornin kamenitých se zhutněním“ , změna kubatury 31356,78m</w:t>
      </w:r>
      <w:r w:rsidR="00F34D1B" w:rsidRPr="004A1E6C">
        <w:rPr>
          <w:bCs/>
          <w:i/>
          <w:vertAlign w:val="superscript"/>
          <w:lang w:eastAsia="cs-CZ"/>
        </w:rPr>
        <w:t>3</w:t>
      </w:r>
      <w:r w:rsidRPr="004A1E6C">
        <w:rPr>
          <w:bCs/>
          <w:i/>
          <w:lang w:eastAsia="cs-CZ"/>
        </w:rPr>
        <w:t xml:space="preserve"> a byla opravena položka č.9, </w:t>
      </w:r>
      <w:r w:rsidR="00F34D1B" w:rsidRPr="004A1E6C">
        <w:rPr>
          <w:bCs/>
          <w:i/>
          <w:lang w:eastAsia="cs-CZ"/>
        </w:rPr>
        <w:t>kód položky 17180, název „Uložení sypaniny do násypů z nakupovaných materiálů“,  změna kubatury 31356,78m</w:t>
      </w:r>
      <w:r w:rsidR="00F34D1B" w:rsidRPr="004A1E6C">
        <w:rPr>
          <w:bCs/>
          <w:i/>
          <w:vertAlign w:val="superscript"/>
          <w:lang w:eastAsia="cs-CZ"/>
        </w:rPr>
        <w:t>3</w:t>
      </w:r>
      <w:r w:rsidRPr="004A1E6C">
        <w:rPr>
          <w:bCs/>
          <w:i/>
          <w:lang w:eastAsia="cs-CZ"/>
        </w:rPr>
        <w:t>.</w:t>
      </w:r>
    </w:p>
    <w:p w:rsidR="00B128A2" w:rsidRPr="001F38B9" w:rsidRDefault="00B128A2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lastRenderedPageBreak/>
        <w:t>Dotaz č.</w:t>
      </w:r>
      <w:r w:rsidR="000B485E" w:rsidRPr="001F38B9">
        <w:rPr>
          <w:rFonts w:eastAsia="Calibri" w:cs="Times New Roman"/>
          <w:b/>
          <w:lang w:eastAsia="cs-CZ"/>
        </w:rPr>
        <w:t xml:space="preserve"> </w:t>
      </w:r>
      <w:r w:rsidRPr="001F38B9">
        <w:rPr>
          <w:rFonts w:eastAsia="Calibri" w:cs="Times New Roman"/>
          <w:b/>
          <w:lang w:eastAsia="cs-CZ"/>
        </w:rPr>
        <w:t>93:</w:t>
      </w:r>
    </w:p>
    <w:p w:rsidR="00577237" w:rsidRPr="001F38B9" w:rsidRDefault="00577237" w:rsidP="001F38B9">
      <w:pPr>
        <w:spacing w:after="0" w:line="240" w:lineRule="auto"/>
        <w:rPr>
          <w:noProof/>
        </w:rPr>
      </w:pPr>
      <w:r w:rsidRPr="001F38B9">
        <w:rPr>
          <w:noProof/>
          <w:u w:val="single"/>
        </w:rPr>
        <w:t>SO 04-19-02</w:t>
      </w:r>
      <w:r w:rsidRPr="001F38B9">
        <w:rPr>
          <w:noProof/>
        </w:rPr>
        <w:t xml:space="preserve"> výkaz výměr pol.č. 10 jedná se o uložení sypaniny – svahový kužel vlevo. Žádáme zadavatele o prověření množství v položce výpočtem. Domníváme se, že množství potřebného materiálu pro zřízení svahového kužele za stávajícími křídly je násobně menší.</w:t>
      </w:r>
    </w:p>
    <w:p w:rsidR="001F38B9" w:rsidRPr="001F38B9" w:rsidRDefault="001F38B9" w:rsidP="001F38B9">
      <w:pPr>
        <w:spacing w:after="0" w:line="240" w:lineRule="auto"/>
        <w:rPr>
          <w:noProof/>
        </w:rPr>
      </w:pPr>
    </w:p>
    <w:p w:rsidR="00B128A2" w:rsidRPr="001F38B9" w:rsidRDefault="00B128A2" w:rsidP="001F38B9">
      <w:pPr>
        <w:spacing w:after="0" w:line="240" w:lineRule="auto"/>
        <w:rPr>
          <w:rFonts w:eastAsia="Calibri" w:cs="Times New Roman"/>
          <w:b/>
          <w:lang w:eastAsia="cs-CZ"/>
        </w:rPr>
      </w:pPr>
      <w:r w:rsidRPr="001F38B9">
        <w:rPr>
          <w:rFonts w:eastAsia="Calibri" w:cs="Times New Roman"/>
          <w:b/>
          <w:lang w:eastAsia="cs-CZ"/>
        </w:rPr>
        <w:t xml:space="preserve">Odpověď: </w:t>
      </w:r>
    </w:p>
    <w:p w:rsidR="009C6D3B" w:rsidRPr="004A1E6C" w:rsidRDefault="000B485E" w:rsidP="001F38B9">
      <w:pPr>
        <w:spacing w:after="0" w:line="240" w:lineRule="auto"/>
        <w:rPr>
          <w:rFonts w:eastAsia="Calibri" w:cs="Times New Roman"/>
          <w:i/>
          <w:lang w:eastAsia="cs-CZ" w:bidi="ps-AF"/>
        </w:rPr>
      </w:pPr>
      <w:r w:rsidRPr="004A1E6C">
        <w:rPr>
          <w:rFonts w:eastAsia="Calibri" w:cs="Times New Roman"/>
          <w:i/>
          <w:lang w:eastAsia="cs-CZ"/>
        </w:rPr>
        <w:t>Po ověření zadavatelem je o</w:t>
      </w:r>
      <w:r w:rsidR="00AD393D">
        <w:rPr>
          <w:rFonts w:eastAsia="Calibri" w:cs="Times New Roman"/>
          <w:i/>
          <w:lang w:eastAsia="cs-CZ"/>
        </w:rPr>
        <w:t xml:space="preserve">bjem obou </w:t>
      </w:r>
      <w:proofErr w:type="gramStart"/>
      <w:r w:rsidR="00AD393D">
        <w:rPr>
          <w:rFonts w:eastAsia="Calibri" w:cs="Times New Roman"/>
          <w:i/>
          <w:lang w:eastAsia="cs-CZ"/>
        </w:rPr>
        <w:t xml:space="preserve">kuželů </w:t>
      </w:r>
      <w:r w:rsidR="009C6D3B" w:rsidRPr="004A1E6C">
        <w:rPr>
          <w:rFonts w:eastAsia="Calibri" w:cs="Times New Roman"/>
          <w:i/>
          <w:lang w:eastAsia="cs-CZ"/>
        </w:rPr>
        <w:t xml:space="preserve"> ~289*20/3*2*1,2=4624</w:t>
      </w:r>
      <w:proofErr w:type="gramEnd"/>
      <w:r w:rsidR="009C6D3B" w:rsidRPr="004A1E6C">
        <w:rPr>
          <w:rFonts w:eastAsia="Calibri" w:cs="Times New Roman"/>
          <w:i/>
          <w:lang w:eastAsia="cs-CZ"/>
        </w:rPr>
        <w:t xml:space="preserve"> m</w:t>
      </w:r>
      <w:r w:rsidR="009C6D3B" w:rsidRPr="004A1E6C">
        <w:rPr>
          <w:rFonts w:eastAsia="Calibri" w:cs="Times New Roman"/>
          <w:i/>
          <w:vertAlign w:val="superscript"/>
          <w:lang w:eastAsia="cs-CZ"/>
        </w:rPr>
        <w:t>3</w:t>
      </w:r>
      <w:r w:rsidR="009C6D3B" w:rsidRPr="004A1E6C">
        <w:rPr>
          <w:rFonts w:eastAsia="Calibri" w:cs="Times New Roman"/>
          <w:i/>
          <w:lang w:eastAsia="cs-CZ"/>
        </w:rPr>
        <w:t>. Rozdíl bude sloužit jako rozpočtová rezerva.</w:t>
      </w:r>
    </w:p>
    <w:p w:rsidR="00B128A2" w:rsidRDefault="00B128A2" w:rsidP="0055012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DB54FE" w:rsidRDefault="00DB54FE" w:rsidP="0055012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BD5319" w:rsidRPr="00BD5319" w:rsidRDefault="00BD5319" w:rsidP="00DB54FE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4A1E6C" w:rsidRDefault="00BD5319" w:rsidP="004E740A">
      <w:pPr>
        <w:spacing w:after="0" w:line="240" w:lineRule="auto"/>
        <w:rPr>
          <w:rFonts w:eastAsia="Times New Roman" w:cs="Times New Roman"/>
          <w:lang w:eastAsia="cs-CZ"/>
        </w:rPr>
      </w:pPr>
      <w:r w:rsidRPr="004A1E6C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4A1E6C">
        <w:rPr>
          <w:rFonts w:eastAsia="Times New Roman" w:cs="Times New Roman"/>
          <w:b/>
          <w:lang w:eastAsia="cs-CZ"/>
        </w:rPr>
        <w:t>změny/doplnění zadávací dokumentace</w:t>
      </w:r>
      <w:r w:rsidRPr="004A1E6C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4A1E6C">
        <w:rPr>
          <w:rFonts w:eastAsia="Times New Roman" w:cs="Times New Roman"/>
          <w:lang w:eastAsia="cs-CZ"/>
        </w:rPr>
        <w:t>ust</w:t>
      </w:r>
      <w:proofErr w:type="spellEnd"/>
      <w:r w:rsidRPr="004A1E6C">
        <w:rPr>
          <w:rFonts w:eastAsia="Times New Roman" w:cs="Times New Roman"/>
          <w:lang w:eastAsia="cs-CZ"/>
        </w:rPr>
        <w:t>. § 99 odst. 2 ZZVZ a prodlužuje lhůtu pro podání nabídek</w:t>
      </w:r>
      <w:r w:rsidR="004E740A" w:rsidRPr="004A1E6C">
        <w:rPr>
          <w:rFonts w:eastAsia="Times New Roman" w:cs="Times New Roman"/>
          <w:lang w:eastAsia="cs-CZ"/>
        </w:rPr>
        <w:t xml:space="preserve"> o </w:t>
      </w:r>
      <w:r w:rsidR="004A1E6C" w:rsidRPr="004A1E6C">
        <w:rPr>
          <w:rFonts w:eastAsia="Times New Roman" w:cs="Times New Roman"/>
          <w:lang w:eastAsia="cs-CZ"/>
        </w:rPr>
        <w:t>2</w:t>
      </w:r>
      <w:r w:rsidR="004E740A" w:rsidRPr="004A1E6C">
        <w:rPr>
          <w:rFonts w:eastAsia="Times New Roman" w:cs="Times New Roman"/>
          <w:lang w:eastAsia="cs-CZ"/>
        </w:rPr>
        <w:t xml:space="preserve"> pracovní dn</w:t>
      </w:r>
      <w:r w:rsidR="004A1E6C" w:rsidRPr="004A1E6C">
        <w:rPr>
          <w:rFonts w:eastAsia="Times New Roman" w:cs="Times New Roman"/>
          <w:lang w:eastAsia="cs-CZ"/>
        </w:rPr>
        <w:t>y</w:t>
      </w:r>
      <w:r w:rsidR="004E740A" w:rsidRPr="004A1E6C">
        <w:rPr>
          <w:rFonts w:eastAsia="Times New Roman" w:cs="Times New Roman"/>
          <w:lang w:eastAsia="cs-CZ"/>
        </w:rPr>
        <w:t xml:space="preserve"> ze dne </w:t>
      </w:r>
      <w:r w:rsidR="004A1E6C" w:rsidRPr="004A1E6C">
        <w:rPr>
          <w:rFonts w:eastAsia="Times New Roman" w:cs="Times New Roman"/>
          <w:b/>
          <w:lang w:eastAsia="cs-CZ"/>
        </w:rPr>
        <w:t>22</w:t>
      </w:r>
      <w:r w:rsidR="004E740A" w:rsidRPr="004A1E6C">
        <w:rPr>
          <w:rFonts w:eastAsia="Times New Roman" w:cs="Times New Roman"/>
          <w:b/>
          <w:lang w:eastAsia="cs-CZ"/>
        </w:rPr>
        <w:t>. 7. 2021</w:t>
      </w:r>
      <w:r w:rsidRPr="004A1E6C">
        <w:rPr>
          <w:rFonts w:eastAsia="Times New Roman" w:cs="Times New Roman"/>
          <w:lang w:eastAsia="cs-CZ"/>
        </w:rPr>
        <w:t xml:space="preserve"> na den </w:t>
      </w:r>
      <w:r w:rsidR="006D189A" w:rsidRPr="004A1E6C">
        <w:rPr>
          <w:rFonts w:eastAsia="Times New Roman" w:cs="Times New Roman"/>
          <w:b/>
          <w:lang w:eastAsia="cs-CZ"/>
        </w:rPr>
        <w:t>2</w:t>
      </w:r>
      <w:r w:rsidR="004A1E6C" w:rsidRPr="004A1E6C">
        <w:rPr>
          <w:rFonts w:eastAsia="Times New Roman" w:cs="Times New Roman"/>
          <w:b/>
          <w:lang w:eastAsia="cs-CZ"/>
        </w:rPr>
        <w:t>6</w:t>
      </w:r>
      <w:r w:rsidR="004E740A" w:rsidRPr="004A1E6C">
        <w:rPr>
          <w:rFonts w:eastAsia="Times New Roman" w:cs="Times New Roman"/>
          <w:b/>
          <w:lang w:eastAsia="cs-CZ"/>
        </w:rPr>
        <w:t>. 7. 2021</w:t>
      </w:r>
      <w:r w:rsidRPr="004A1E6C">
        <w:rPr>
          <w:rFonts w:eastAsia="Times New Roman" w:cs="Times New Roman"/>
          <w:lang w:eastAsia="cs-CZ"/>
        </w:rPr>
        <w:t>.</w:t>
      </w:r>
    </w:p>
    <w:p w:rsidR="00BD5319" w:rsidRPr="004A1E6C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4A1E6C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A1E6C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4A1E6C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4A1E6C">
        <w:rPr>
          <w:rFonts w:eastAsia="Times New Roman" w:cs="Times New Roman"/>
          <w:lang w:eastAsia="cs-CZ"/>
        </w:rPr>
        <w:t xml:space="preserve"> (evidenční č. VZ </w:t>
      </w:r>
      <w:r w:rsidR="006B522C" w:rsidRPr="004A1E6C">
        <w:rPr>
          <w:rFonts w:eastAsia="Times New Roman" w:cs="Times New Roman"/>
          <w:lang w:eastAsia="cs-CZ"/>
        </w:rPr>
        <w:t>Z2021-021724</w:t>
      </w:r>
      <w:r w:rsidRPr="004A1E6C">
        <w:rPr>
          <w:rFonts w:eastAsia="Times New Roman" w:cs="Times New Roman"/>
          <w:lang w:eastAsia="cs-CZ"/>
        </w:rPr>
        <w:t>). Změny se týkají těchto ustanovení:</w:t>
      </w:r>
    </w:p>
    <w:p w:rsidR="00BD5319" w:rsidRPr="004A1E6C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4A1E6C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A1E6C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4A1E6C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A1E6C">
        <w:rPr>
          <w:rFonts w:eastAsia="Times New Roman" w:cs="Times New Roman"/>
          <w:lang w:eastAsia="cs-CZ"/>
        </w:rPr>
        <w:t xml:space="preserve">rušíme datum </w:t>
      </w:r>
      <w:r w:rsidR="004E740A" w:rsidRPr="004A1E6C">
        <w:rPr>
          <w:rFonts w:eastAsia="Times New Roman" w:cs="Times New Roman"/>
          <w:lang w:eastAsia="cs-CZ"/>
        </w:rPr>
        <w:t>19. 7.2021 v 9</w:t>
      </w:r>
      <w:r w:rsidRPr="004A1E6C">
        <w:rPr>
          <w:rFonts w:eastAsia="Times New Roman" w:cs="Times New Roman"/>
          <w:lang w:eastAsia="cs-CZ"/>
        </w:rPr>
        <w:t>:</w:t>
      </w:r>
      <w:r w:rsidR="004E740A" w:rsidRPr="004A1E6C">
        <w:rPr>
          <w:rFonts w:eastAsia="Times New Roman" w:cs="Times New Roman"/>
          <w:lang w:eastAsia="cs-CZ"/>
        </w:rPr>
        <w:t>3</w:t>
      </w:r>
      <w:r w:rsidRPr="004A1E6C">
        <w:rPr>
          <w:rFonts w:eastAsia="Times New Roman" w:cs="Times New Roman"/>
          <w:lang w:eastAsia="cs-CZ"/>
        </w:rPr>
        <w:t xml:space="preserve">0 hod. a nahrazujeme datem </w:t>
      </w:r>
      <w:r w:rsidR="006D189A" w:rsidRPr="004A1E6C">
        <w:rPr>
          <w:rFonts w:eastAsia="Times New Roman" w:cs="Times New Roman"/>
          <w:b/>
          <w:lang w:eastAsia="cs-CZ"/>
        </w:rPr>
        <w:t>2</w:t>
      </w:r>
      <w:r w:rsidR="004A1E6C" w:rsidRPr="004A1E6C">
        <w:rPr>
          <w:rFonts w:eastAsia="Times New Roman" w:cs="Times New Roman"/>
          <w:b/>
          <w:lang w:eastAsia="cs-CZ"/>
        </w:rPr>
        <w:t>6</w:t>
      </w:r>
      <w:r w:rsidR="004E740A" w:rsidRPr="004A1E6C">
        <w:rPr>
          <w:rFonts w:eastAsia="Times New Roman" w:cs="Times New Roman"/>
          <w:b/>
          <w:lang w:eastAsia="cs-CZ"/>
        </w:rPr>
        <w:t>. 7. 2021</w:t>
      </w:r>
      <w:r w:rsidRPr="004A1E6C">
        <w:rPr>
          <w:rFonts w:eastAsia="Times New Roman" w:cs="Times New Roman"/>
          <w:lang w:eastAsia="cs-CZ"/>
        </w:rPr>
        <w:t xml:space="preserve"> v </w:t>
      </w:r>
      <w:r w:rsidR="004E740A" w:rsidRPr="004A1E6C">
        <w:rPr>
          <w:rFonts w:eastAsia="Times New Roman" w:cs="Times New Roman"/>
          <w:lang w:eastAsia="cs-CZ"/>
        </w:rPr>
        <w:t>9</w:t>
      </w:r>
      <w:r w:rsidRPr="004A1E6C">
        <w:rPr>
          <w:rFonts w:eastAsia="Times New Roman" w:cs="Times New Roman"/>
          <w:lang w:eastAsia="cs-CZ"/>
        </w:rPr>
        <w:t>:</w:t>
      </w:r>
      <w:r w:rsidR="004E740A" w:rsidRPr="004A1E6C">
        <w:rPr>
          <w:rFonts w:eastAsia="Times New Roman" w:cs="Times New Roman"/>
          <w:lang w:eastAsia="cs-CZ"/>
        </w:rPr>
        <w:t>3</w:t>
      </w:r>
      <w:r w:rsidRPr="004A1E6C">
        <w:rPr>
          <w:rFonts w:eastAsia="Times New Roman" w:cs="Times New Roman"/>
          <w:lang w:eastAsia="cs-CZ"/>
        </w:rPr>
        <w:t>0 hod.,</w:t>
      </w:r>
      <w:r w:rsidRPr="004A1E6C">
        <w:rPr>
          <w:rFonts w:eastAsia="Times New Roman" w:cs="Times New Roman"/>
          <w:b/>
          <w:lang w:eastAsia="cs-CZ"/>
        </w:rPr>
        <w:t xml:space="preserve"> </w:t>
      </w:r>
    </w:p>
    <w:p w:rsidR="00BD5319" w:rsidRPr="004A1E6C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A1E6C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4A1E6C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A1E6C">
        <w:rPr>
          <w:rFonts w:eastAsia="Times New Roman" w:cs="Times New Roman"/>
          <w:lang w:eastAsia="cs-CZ"/>
        </w:rPr>
        <w:t xml:space="preserve">rušíme datum </w:t>
      </w:r>
      <w:r w:rsidR="004E740A" w:rsidRPr="004A1E6C">
        <w:rPr>
          <w:rFonts w:eastAsia="Times New Roman" w:cs="Times New Roman"/>
          <w:lang w:eastAsia="cs-CZ"/>
        </w:rPr>
        <w:t>19. 7. 2021</w:t>
      </w:r>
      <w:r w:rsidR="000B3A82" w:rsidRPr="004A1E6C">
        <w:rPr>
          <w:rFonts w:eastAsia="Times New Roman" w:cs="Times New Roman"/>
          <w:lang w:eastAsia="cs-CZ"/>
        </w:rPr>
        <w:t xml:space="preserve"> v </w:t>
      </w:r>
      <w:r w:rsidR="004E740A" w:rsidRPr="004A1E6C">
        <w:rPr>
          <w:rFonts w:eastAsia="Times New Roman" w:cs="Times New Roman"/>
          <w:lang w:eastAsia="cs-CZ"/>
        </w:rPr>
        <w:t>9</w:t>
      </w:r>
      <w:r w:rsidR="000B3A82" w:rsidRPr="004A1E6C">
        <w:rPr>
          <w:rFonts w:eastAsia="Times New Roman" w:cs="Times New Roman"/>
          <w:lang w:eastAsia="cs-CZ"/>
        </w:rPr>
        <w:t>:</w:t>
      </w:r>
      <w:r w:rsidR="004E740A" w:rsidRPr="004A1E6C">
        <w:rPr>
          <w:rFonts w:eastAsia="Times New Roman" w:cs="Times New Roman"/>
          <w:lang w:eastAsia="cs-CZ"/>
        </w:rPr>
        <w:t>3</w:t>
      </w:r>
      <w:r w:rsidR="000B3A82" w:rsidRPr="004A1E6C">
        <w:rPr>
          <w:rFonts w:eastAsia="Times New Roman" w:cs="Times New Roman"/>
          <w:lang w:eastAsia="cs-CZ"/>
        </w:rPr>
        <w:t>0</w:t>
      </w:r>
      <w:r w:rsidRPr="004A1E6C">
        <w:rPr>
          <w:rFonts w:eastAsia="Times New Roman" w:cs="Times New Roman"/>
          <w:lang w:eastAsia="cs-CZ"/>
        </w:rPr>
        <w:t xml:space="preserve"> hod. a nahrazujeme datem </w:t>
      </w:r>
      <w:r w:rsidR="004E740A" w:rsidRPr="004A1E6C">
        <w:rPr>
          <w:rFonts w:eastAsia="Times New Roman" w:cs="Times New Roman"/>
          <w:b/>
          <w:lang w:eastAsia="cs-CZ"/>
        </w:rPr>
        <w:t>2</w:t>
      </w:r>
      <w:r w:rsidR="004A1E6C" w:rsidRPr="004A1E6C">
        <w:rPr>
          <w:rFonts w:eastAsia="Times New Roman" w:cs="Times New Roman"/>
          <w:b/>
          <w:lang w:eastAsia="cs-CZ"/>
        </w:rPr>
        <w:t>6</w:t>
      </w:r>
      <w:r w:rsidR="004E740A" w:rsidRPr="004A1E6C">
        <w:rPr>
          <w:rFonts w:eastAsia="Times New Roman" w:cs="Times New Roman"/>
          <w:b/>
          <w:lang w:eastAsia="cs-CZ"/>
        </w:rPr>
        <w:t>. 7. 2021</w:t>
      </w:r>
      <w:r w:rsidR="000B3A82" w:rsidRPr="004A1E6C">
        <w:rPr>
          <w:rFonts w:eastAsia="Times New Roman" w:cs="Times New Roman"/>
          <w:lang w:eastAsia="cs-CZ"/>
        </w:rPr>
        <w:t xml:space="preserve"> v </w:t>
      </w:r>
      <w:r w:rsidR="004E740A" w:rsidRPr="004A1E6C">
        <w:rPr>
          <w:rFonts w:eastAsia="Times New Roman" w:cs="Times New Roman"/>
          <w:lang w:eastAsia="cs-CZ"/>
        </w:rPr>
        <w:t>9</w:t>
      </w:r>
      <w:r w:rsidR="000B3A82" w:rsidRPr="004A1E6C">
        <w:rPr>
          <w:rFonts w:eastAsia="Times New Roman" w:cs="Times New Roman"/>
          <w:lang w:eastAsia="cs-CZ"/>
        </w:rPr>
        <w:t>:</w:t>
      </w:r>
      <w:r w:rsidR="004E740A" w:rsidRPr="004A1E6C">
        <w:rPr>
          <w:rFonts w:eastAsia="Times New Roman" w:cs="Times New Roman"/>
          <w:lang w:eastAsia="cs-CZ"/>
        </w:rPr>
        <w:t>3</w:t>
      </w:r>
      <w:r w:rsidR="000B3A82" w:rsidRPr="004A1E6C">
        <w:rPr>
          <w:rFonts w:eastAsia="Times New Roman" w:cs="Times New Roman"/>
          <w:lang w:eastAsia="cs-CZ"/>
        </w:rPr>
        <w:t>0</w:t>
      </w:r>
      <w:r w:rsidRPr="004A1E6C">
        <w:rPr>
          <w:rFonts w:eastAsia="Times New Roman" w:cs="Times New Roman"/>
          <w:lang w:eastAsia="cs-CZ"/>
        </w:rPr>
        <w:t xml:space="preserve"> hod.</w:t>
      </w:r>
    </w:p>
    <w:p w:rsidR="00BD5319" w:rsidRPr="004A1E6C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4A1E6C" w:rsidRDefault="00BD5319" w:rsidP="004E740A">
      <w:pPr>
        <w:tabs>
          <w:tab w:val="left" w:pos="993"/>
          <w:tab w:val="center" w:pos="7371"/>
        </w:tabs>
        <w:spacing w:after="0" w:line="240" w:lineRule="auto"/>
        <w:jc w:val="both"/>
      </w:pPr>
      <w:r w:rsidRPr="004A1E6C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="004E740A" w:rsidRPr="004A1E6C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="004E740A" w:rsidRPr="004A1E6C">
        <w:rPr>
          <w:rFonts w:eastAsia="Calibri" w:cs="Times New Roman"/>
          <w:u w:val="single"/>
          <w:lang w:eastAsia="cs-CZ"/>
        </w:rPr>
        <w:t>.</w:t>
      </w:r>
    </w:p>
    <w:p w:rsidR="004E740A" w:rsidRPr="004A1E6C" w:rsidRDefault="004E740A" w:rsidP="004E740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BD5319" w:rsidRPr="00DB54FE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DB54FE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B54FE">
        <w:rPr>
          <w:rFonts w:eastAsia="Calibri" w:cs="Times New Roman"/>
          <w:b/>
          <w:bCs/>
          <w:lang w:eastAsia="cs-CZ"/>
        </w:rPr>
        <w:t xml:space="preserve">Příloha: </w:t>
      </w:r>
      <w:r w:rsidRPr="00DB54FE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B54FE">
        <w:rPr>
          <w:rFonts w:eastAsia="Calibri" w:cs="Times New Roman"/>
          <w:bCs/>
          <w:lang w:eastAsia="cs-CZ"/>
        </w:rPr>
        <w:instrText xml:space="preserve"> FORMTEXT </w:instrText>
      </w:r>
      <w:r w:rsidRPr="00DB54FE">
        <w:rPr>
          <w:rFonts w:eastAsia="Calibri" w:cs="Times New Roman"/>
          <w:bCs/>
          <w:lang w:eastAsia="cs-CZ"/>
        </w:rPr>
      </w:r>
      <w:r w:rsidRPr="00DB54FE">
        <w:rPr>
          <w:rFonts w:eastAsia="Calibri" w:cs="Times New Roman"/>
          <w:bCs/>
          <w:lang w:eastAsia="cs-CZ"/>
        </w:rPr>
        <w:fldChar w:fldCharType="separate"/>
      </w:r>
      <w:r w:rsidRPr="00DB54FE">
        <w:rPr>
          <w:rFonts w:eastAsia="Calibri" w:cs="Times New Roman"/>
          <w:bCs/>
          <w:lang w:eastAsia="cs-CZ"/>
        </w:rPr>
        <w:t> </w:t>
      </w:r>
      <w:r w:rsidRPr="00DB54FE">
        <w:rPr>
          <w:rFonts w:eastAsia="Calibri" w:cs="Times New Roman"/>
          <w:bCs/>
          <w:lang w:eastAsia="cs-CZ"/>
        </w:rPr>
        <w:t> </w:t>
      </w:r>
      <w:r w:rsidRPr="00DB54FE">
        <w:rPr>
          <w:rFonts w:eastAsia="Calibri" w:cs="Times New Roman"/>
          <w:bCs/>
          <w:lang w:eastAsia="cs-CZ"/>
        </w:rPr>
        <w:t> </w:t>
      </w:r>
      <w:r w:rsidRPr="00DB54FE">
        <w:rPr>
          <w:rFonts w:eastAsia="Calibri" w:cs="Times New Roman"/>
          <w:bCs/>
          <w:lang w:eastAsia="cs-CZ"/>
        </w:rPr>
        <w:t> </w:t>
      </w:r>
      <w:r w:rsidRPr="00DB54FE">
        <w:rPr>
          <w:rFonts w:eastAsia="Calibri" w:cs="Times New Roman"/>
          <w:bCs/>
          <w:lang w:eastAsia="cs-CZ"/>
        </w:rPr>
        <w:t> </w:t>
      </w:r>
      <w:r w:rsidRPr="00DB54FE">
        <w:rPr>
          <w:rFonts w:eastAsia="Calibri" w:cs="Times New Roman"/>
          <w:bCs/>
          <w:lang w:eastAsia="cs-CZ"/>
        </w:rPr>
        <w:fldChar w:fldCharType="end"/>
      </w:r>
    </w:p>
    <w:p w:rsidR="00BD5319" w:rsidRPr="00DB54FE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033DD" w:rsidRPr="00DB54FE" w:rsidRDefault="006033DD" w:rsidP="003E3B17">
      <w:pPr>
        <w:spacing w:after="0" w:line="240" w:lineRule="auto"/>
        <w:rPr>
          <w:noProof/>
        </w:rPr>
      </w:pPr>
      <w:r w:rsidRPr="00DB54FE">
        <w:rPr>
          <w:noProof/>
        </w:rPr>
        <w:t>SO 04-19-21 – celá složka s 8 soubory pdf.</w:t>
      </w:r>
    </w:p>
    <w:p w:rsidR="0045782B" w:rsidRPr="00DB54FE" w:rsidRDefault="0045782B" w:rsidP="0045782B">
      <w:pPr>
        <w:contextualSpacing/>
        <w:rPr>
          <w:bCs/>
          <w:lang w:eastAsia="cs-CZ"/>
        </w:rPr>
      </w:pPr>
      <w:r w:rsidRPr="00DB54FE">
        <w:rPr>
          <w:bCs/>
          <w:lang w:eastAsia="cs-CZ"/>
        </w:rPr>
        <w:t>4.2.1_2_Situace.pdf</w:t>
      </w:r>
    </w:p>
    <w:p w:rsidR="00D47D11" w:rsidRPr="00DB54FE" w:rsidRDefault="006033DD" w:rsidP="00F34D1B">
      <w:pPr>
        <w:contextualSpacing/>
        <w:rPr>
          <w:lang w:eastAsia="cs-CZ"/>
        </w:rPr>
      </w:pPr>
      <w:proofErr w:type="gramStart"/>
      <w:r w:rsidRPr="00DB54FE">
        <w:rPr>
          <w:lang w:eastAsia="cs-CZ"/>
        </w:rPr>
        <w:t>D.2.1.1.1.2</w:t>
      </w:r>
      <w:proofErr w:type="gramEnd"/>
      <w:r w:rsidRPr="00DB54FE">
        <w:rPr>
          <w:lang w:eastAsia="cs-CZ"/>
        </w:rPr>
        <w:t xml:space="preserve"> Výpočet kubatur oprava 0807</w:t>
      </w:r>
    </w:p>
    <w:p w:rsidR="006033DD" w:rsidRPr="00DB54FE" w:rsidRDefault="006033DD" w:rsidP="00F34D1B">
      <w:pPr>
        <w:contextualSpacing/>
        <w:rPr>
          <w:lang w:eastAsia="cs-CZ"/>
        </w:rPr>
      </w:pPr>
      <w:proofErr w:type="gramStart"/>
      <w:r w:rsidRPr="00DB54FE">
        <w:rPr>
          <w:lang w:eastAsia="cs-CZ"/>
        </w:rPr>
        <w:t>D.2.1.1.3.8</w:t>
      </w:r>
      <w:proofErr w:type="gramEnd"/>
      <w:r w:rsidRPr="00DB54FE">
        <w:rPr>
          <w:lang w:eastAsia="cs-CZ"/>
        </w:rPr>
        <w:t xml:space="preserve"> </w:t>
      </w:r>
      <w:proofErr w:type="spellStart"/>
      <w:r w:rsidRPr="00DB54FE">
        <w:rPr>
          <w:lang w:eastAsia="cs-CZ"/>
        </w:rPr>
        <w:t>Vytčovací</w:t>
      </w:r>
      <w:proofErr w:type="spellEnd"/>
      <w:r w:rsidRPr="00DB54FE">
        <w:rPr>
          <w:lang w:eastAsia="cs-CZ"/>
        </w:rPr>
        <w:t xml:space="preserve"> výkres železničního spodku km 7.300-9.812</w:t>
      </w:r>
    </w:p>
    <w:p w:rsidR="006033DD" w:rsidRPr="00DB54FE" w:rsidRDefault="006033DD" w:rsidP="00F34D1B">
      <w:pPr>
        <w:contextualSpacing/>
        <w:rPr>
          <w:lang w:eastAsia="cs-CZ"/>
        </w:rPr>
      </w:pPr>
      <w:proofErr w:type="gramStart"/>
      <w:r w:rsidRPr="00DB54FE">
        <w:rPr>
          <w:lang w:eastAsia="cs-CZ"/>
        </w:rPr>
        <w:t>D.2.1.1.3.9.2</w:t>
      </w:r>
      <w:proofErr w:type="gramEnd"/>
      <w:r w:rsidRPr="00DB54FE">
        <w:rPr>
          <w:lang w:eastAsia="cs-CZ"/>
        </w:rPr>
        <w:t xml:space="preserve"> Seznam souřadnic vytyčovacích bodů železničního spodku</w:t>
      </w:r>
    </w:p>
    <w:p w:rsidR="006033DD" w:rsidRPr="00DB54FE" w:rsidRDefault="006033DD" w:rsidP="00F34D1B">
      <w:pPr>
        <w:contextualSpacing/>
        <w:rPr>
          <w:lang w:eastAsia="cs-CZ"/>
        </w:rPr>
      </w:pPr>
      <w:proofErr w:type="gramStart"/>
      <w:r w:rsidRPr="00DB54FE">
        <w:rPr>
          <w:lang w:eastAsia="cs-CZ"/>
        </w:rPr>
        <w:t>D.2.1.4.6.1</w:t>
      </w:r>
      <w:proofErr w:type="gramEnd"/>
      <w:r w:rsidRPr="00DB54FE">
        <w:rPr>
          <w:lang w:eastAsia="cs-CZ"/>
        </w:rPr>
        <w:t xml:space="preserve"> Technická zpráva</w:t>
      </w:r>
    </w:p>
    <w:p w:rsidR="006033DD" w:rsidRPr="00DB54FE" w:rsidRDefault="006033DD" w:rsidP="00F34D1B">
      <w:pPr>
        <w:contextualSpacing/>
        <w:rPr>
          <w:lang w:eastAsia="cs-CZ"/>
        </w:rPr>
      </w:pPr>
      <w:proofErr w:type="gramStart"/>
      <w:r w:rsidRPr="00DB54FE">
        <w:rPr>
          <w:lang w:eastAsia="cs-CZ"/>
        </w:rPr>
        <w:t>D.2.1.4.6.2.4.2</w:t>
      </w:r>
      <w:proofErr w:type="gramEnd"/>
      <w:r w:rsidRPr="00DB54FE">
        <w:rPr>
          <w:lang w:eastAsia="cs-CZ"/>
        </w:rPr>
        <w:t xml:space="preserve"> Pohled - nový stav</w:t>
      </w:r>
    </w:p>
    <w:p w:rsidR="006033DD" w:rsidRPr="00DB54FE" w:rsidRDefault="006033DD" w:rsidP="00F34D1B">
      <w:pPr>
        <w:contextualSpacing/>
        <w:rPr>
          <w:lang w:eastAsia="cs-CZ"/>
        </w:rPr>
      </w:pPr>
      <w:proofErr w:type="gramStart"/>
      <w:r w:rsidRPr="00DB54FE">
        <w:rPr>
          <w:lang w:eastAsia="cs-CZ"/>
        </w:rPr>
        <w:t>D.2.1.4.6.2.4.3</w:t>
      </w:r>
      <w:proofErr w:type="gramEnd"/>
      <w:r w:rsidRPr="00DB54FE">
        <w:rPr>
          <w:lang w:eastAsia="cs-CZ"/>
        </w:rPr>
        <w:t xml:space="preserve"> Vzorový řez - nový stav</w:t>
      </w:r>
    </w:p>
    <w:p w:rsidR="006033DD" w:rsidRPr="00DB54FE" w:rsidRDefault="006033DD" w:rsidP="00F34D1B">
      <w:pPr>
        <w:contextualSpacing/>
        <w:rPr>
          <w:lang w:eastAsia="cs-CZ"/>
        </w:rPr>
      </w:pPr>
      <w:proofErr w:type="gramStart"/>
      <w:r w:rsidRPr="00DB54FE">
        <w:rPr>
          <w:lang w:eastAsia="cs-CZ"/>
        </w:rPr>
        <w:t>D.2.1.4.6.2.5.1</w:t>
      </w:r>
      <w:proofErr w:type="gramEnd"/>
      <w:r w:rsidRPr="00DB54FE">
        <w:rPr>
          <w:lang w:eastAsia="cs-CZ"/>
        </w:rPr>
        <w:t xml:space="preserve"> Výkres tvaru</w:t>
      </w:r>
    </w:p>
    <w:p w:rsidR="006033DD" w:rsidRPr="00DB54FE" w:rsidRDefault="006033DD" w:rsidP="00F34D1B">
      <w:pPr>
        <w:contextualSpacing/>
        <w:rPr>
          <w:lang w:eastAsia="cs-CZ"/>
        </w:rPr>
      </w:pPr>
      <w:proofErr w:type="gramStart"/>
      <w:r w:rsidRPr="00DB54FE">
        <w:rPr>
          <w:lang w:eastAsia="cs-CZ"/>
        </w:rPr>
        <w:t>D.2.1.5.16.1</w:t>
      </w:r>
      <w:proofErr w:type="gramEnd"/>
      <w:r w:rsidRPr="00DB54FE">
        <w:rPr>
          <w:lang w:eastAsia="cs-CZ"/>
        </w:rPr>
        <w:t xml:space="preserve"> Technická </w:t>
      </w:r>
      <w:proofErr w:type="spellStart"/>
      <w:r w:rsidRPr="00DB54FE">
        <w:rPr>
          <w:lang w:eastAsia="cs-CZ"/>
        </w:rPr>
        <w:t>zpráva_OPRAVA</w:t>
      </w:r>
      <w:proofErr w:type="spellEnd"/>
      <w:r w:rsidRPr="00DB54FE">
        <w:rPr>
          <w:lang w:eastAsia="cs-CZ"/>
        </w:rPr>
        <w:t xml:space="preserve"> 7.7.2021</w:t>
      </w:r>
    </w:p>
    <w:p w:rsidR="006033DD" w:rsidRPr="00DB54FE" w:rsidRDefault="006033DD" w:rsidP="00F34D1B">
      <w:pPr>
        <w:contextualSpacing/>
        <w:rPr>
          <w:lang w:eastAsia="cs-CZ"/>
        </w:rPr>
      </w:pPr>
      <w:r w:rsidRPr="00DB54FE">
        <w:rPr>
          <w:lang w:eastAsia="cs-CZ"/>
        </w:rPr>
        <w:t>D.2.1.8_SO 04-18-02.1_1 Technická zpráva</w:t>
      </w:r>
    </w:p>
    <w:p w:rsidR="006033DD" w:rsidRPr="00DB54FE" w:rsidRDefault="006033DD" w:rsidP="00F34D1B">
      <w:pPr>
        <w:contextualSpacing/>
        <w:rPr>
          <w:lang w:eastAsia="cs-CZ"/>
        </w:rPr>
      </w:pPr>
      <w:r w:rsidRPr="00DB54FE">
        <w:rPr>
          <w:lang w:eastAsia="cs-CZ"/>
        </w:rPr>
        <w:t>D.2.1.8_SO 04-18-02.1_2.4.2 Podélný řez v ose komunikace – nový stav</w:t>
      </w:r>
    </w:p>
    <w:p w:rsidR="00DB54FE" w:rsidRDefault="00DB54FE" w:rsidP="00DB54FE">
      <w:pPr>
        <w:contextualSpacing/>
        <w:rPr>
          <w:lang w:eastAsia="cs-CZ"/>
        </w:rPr>
      </w:pPr>
      <w:proofErr w:type="spellStart"/>
      <w:r>
        <w:rPr>
          <w:lang w:eastAsia="cs-CZ"/>
        </w:rPr>
        <w:t>Rekapitulace_Vysvětlení</w:t>
      </w:r>
      <w:proofErr w:type="spellEnd"/>
      <w:r>
        <w:rPr>
          <w:lang w:eastAsia="cs-CZ"/>
        </w:rPr>
        <w:t xml:space="preserve"> </w:t>
      </w:r>
      <w:proofErr w:type="gramStart"/>
      <w:r>
        <w:rPr>
          <w:lang w:eastAsia="cs-CZ"/>
        </w:rPr>
        <w:t>č.4</w:t>
      </w:r>
      <w:r w:rsidR="00EF0AC5">
        <w:rPr>
          <w:lang w:eastAsia="cs-CZ"/>
        </w:rPr>
        <w:t>.xls</w:t>
      </w:r>
      <w:proofErr w:type="gramEnd"/>
    </w:p>
    <w:p w:rsidR="005D2FFB" w:rsidRDefault="00DB54FE" w:rsidP="00DB54FE">
      <w:pPr>
        <w:contextualSpacing/>
        <w:rPr>
          <w:lang w:eastAsia="cs-CZ"/>
        </w:rPr>
      </w:pPr>
      <w:r>
        <w:rPr>
          <w:lang w:eastAsia="cs-CZ"/>
        </w:rPr>
        <w:t xml:space="preserve">Soupisy </w:t>
      </w:r>
      <w:proofErr w:type="spellStart"/>
      <w:r>
        <w:rPr>
          <w:lang w:eastAsia="cs-CZ"/>
        </w:rPr>
        <w:t>prací_Vysvětlení</w:t>
      </w:r>
      <w:proofErr w:type="spellEnd"/>
      <w:r>
        <w:rPr>
          <w:lang w:eastAsia="cs-CZ"/>
        </w:rPr>
        <w:t xml:space="preserve"> </w:t>
      </w:r>
      <w:proofErr w:type="gramStart"/>
      <w:r>
        <w:rPr>
          <w:lang w:eastAsia="cs-CZ"/>
        </w:rPr>
        <w:t>č.4</w:t>
      </w:r>
      <w:r w:rsidR="00EF0AC5">
        <w:rPr>
          <w:lang w:eastAsia="cs-CZ"/>
        </w:rPr>
        <w:t>.xml</w:t>
      </w:r>
      <w:proofErr w:type="gramEnd"/>
    </w:p>
    <w:p w:rsidR="00DB54FE" w:rsidRPr="00DB54FE" w:rsidRDefault="00DB54FE" w:rsidP="00DB54FE">
      <w:pPr>
        <w:contextualSpacing/>
        <w:rPr>
          <w:lang w:eastAsia="cs-CZ"/>
        </w:rPr>
      </w:pPr>
    </w:p>
    <w:p w:rsidR="005D2FFB" w:rsidRPr="00DB54FE" w:rsidRDefault="005D2FFB" w:rsidP="00F34D1B">
      <w:pPr>
        <w:contextualSpacing/>
        <w:rPr>
          <w:lang w:eastAsia="cs-CZ"/>
        </w:rPr>
      </w:pPr>
      <w:r w:rsidRPr="00DB54FE">
        <w:rPr>
          <w:lang w:eastAsia="cs-CZ"/>
        </w:rPr>
        <w:t xml:space="preserve">Do soupisu prací byl </w:t>
      </w:r>
      <w:r w:rsidR="006033DD" w:rsidRPr="00DB54FE">
        <w:rPr>
          <w:lang w:eastAsia="cs-CZ"/>
        </w:rPr>
        <w:t xml:space="preserve">dále </w:t>
      </w:r>
      <w:r w:rsidRPr="00DB54FE">
        <w:rPr>
          <w:lang w:eastAsia="cs-CZ"/>
        </w:rPr>
        <w:t xml:space="preserve">doplněn SO 04-19-06.1 Úprava komunikace u mostu v </w:t>
      </w:r>
      <w:proofErr w:type="gramStart"/>
      <w:r w:rsidRPr="00DB54FE">
        <w:rPr>
          <w:lang w:eastAsia="cs-CZ"/>
        </w:rPr>
        <w:t>km 3,228</w:t>
      </w:r>
      <w:proofErr w:type="gramEnd"/>
      <w:r w:rsidRPr="00DB54FE">
        <w:rPr>
          <w:lang w:eastAsia="cs-CZ"/>
        </w:rPr>
        <w:t>. Soupis prací u tohoto objektu byl k dispozici jako součást PD.</w:t>
      </w:r>
    </w:p>
    <w:p w:rsidR="00BD5319" w:rsidRPr="00DB54FE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DB54FE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54FE">
        <w:rPr>
          <w:rFonts w:eastAsia="Calibri" w:cs="Times New Roman"/>
          <w:lang w:eastAsia="cs-CZ"/>
        </w:rPr>
        <w:t>V </w:t>
      </w:r>
      <w:r w:rsidR="004A1E6C" w:rsidRPr="00DB54FE">
        <w:rPr>
          <w:rFonts w:eastAsia="Calibri" w:cs="Times New Roman"/>
          <w:lang w:eastAsia="cs-CZ"/>
        </w:rPr>
        <w:t>Praze</w:t>
      </w:r>
      <w:r w:rsidRPr="00DB54FE">
        <w:rPr>
          <w:rFonts w:eastAsia="Calibri" w:cs="Times New Roman"/>
          <w:lang w:eastAsia="cs-CZ"/>
        </w:rPr>
        <w:t xml:space="preserve"> dne </w:t>
      </w:r>
      <w:r w:rsidR="004A1E6C" w:rsidRPr="00DB54FE">
        <w:rPr>
          <w:rFonts w:eastAsia="Calibri" w:cs="Times New Roman"/>
          <w:lang w:eastAsia="cs-CZ"/>
        </w:rPr>
        <w:t>9. 7. 2021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B54FE" w:rsidRPr="00BD5319" w:rsidRDefault="00DB54F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:rsidR="004A1E6C" w:rsidRDefault="004A1E6C" w:rsidP="00E10710">
      <w:pPr>
        <w:spacing w:after="0" w:line="240" w:lineRule="auto"/>
        <w:rPr>
          <w:rFonts w:eastAsia="Calibri" w:cs="Times New Roman"/>
          <w:lang w:eastAsia="cs-CZ"/>
        </w:rPr>
      </w:pPr>
    </w:p>
    <w:p w:rsidR="004A1E6C" w:rsidRPr="00E10710" w:rsidRDefault="004A1E6C" w:rsidP="00E10710">
      <w:pPr>
        <w:spacing w:after="0" w:line="240" w:lineRule="auto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Libor Kuta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vedoucí oddělení zadávání investic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na základě „Pověření“ č. 1937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 xml:space="preserve">ze dne </w:t>
      </w:r>
      <w:proofErr w:type="gramStart"/>
      <w:r w:rsidRPr="00BD5319">
        <w:rPr>
          <w:rFonts w:eastAsia="Calibri" w:cs="Calibri"/>
          <w:lang w:eastAsia="cs-CZ"/>
        </w:rPr>
        <w:t>02.07.2015</w:t>
      </w:r>
      <w:proofErr w:type="gramEnd"/>
    </w:p>
    <w:p w:rsidR="00CB7B5A" w:rsidRPr="00CB7B5A" w:rsidRDefault="00BD5319" w:rsidP="00622726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Calibri"/>
          <w:lang w:eastAsia="cs-CZ"/>
        </w:rPr>
        <w:t xml:space="preserve">Správa </w:t>
      </w:r>
      <w:r w:rsidR="00E10710">
        <w:rPr>
          <w:rFonts w:eastAsia="Calibri" w:cs="Calibri"/>
          <w:lang w:eastAsia="cs-CZ"/>
        </w:rPr>
        <w:t>železnic</w:t>
      </w:r>
      <w:r w:rsidRPr="00BD5319">
        <w:rPr>
          <w:rFonts w:eastAsia="Calibri" w:cs="Calibri"/>
          <w:lang w:eastAsia="cs-CZ"/>
        </w:rPr>
        <w:t>,</w:t>
      </w:r>
      <w:r w:rsidR="00E10710">
        <w:rPr>
          <w:rFonts w:eastAsia="Calibri" w:cs="Calibri"/>
          <w:lang w:eastAsia="cs-CZ"/>
        </w:rPr>
        <w:t xml:space="preserve"> </w:t>
      </w:r>
      <w:r w:rsidRPr="00BD5319">
        <w:rPr>
          <w:rFonts w:eastAsia="Calibri" w:cs="Calibri"/>
          <w:lang w:eastAsia="cs-CZ"/>
        </w:rPr>
        <w:t>státní organizace</w:t>
      </w:r>
    </w:p>
    <w:sectPr w:rsidR="00CB7B5A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FF5" w:rsidRDefault="001A3FF5" w:rsidP="00962258">
      <w:pPr>
        <w:spacing w:after="0" w:line="240" w:lineRule="auto"/>
      </w:pPr>
      <w:r>
        <w:separator/>
      </w:r>
    </w:p>
  </w:endnote>
  <w:endnote w:type="continuationSeparator" w:id="0">
    <w:p w:rsidR="001A3FF5" w:rsidRDefault="001A3FF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Mono">
    <w:altName w:val="Courier New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D393D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AD393D" w:rsidRPr="00B8518B" w:rsidRDefault="00AD393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272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2726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D393D" w:rsidRDefault="00AD393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AD393D" w:rsidRDefault="00AD393D" w:rsidP="00B8518B">
          <w:pPr>
            <w:pStyle w:val="Zpat"/>
          </w:pPr>
        </w:p>
      </w:tc>
      <w:tc>
        <w:tcPr>
          <w:tcW w:w="2921" w:type="dxa"/>
        </w:tcPr>
        <w:p w:rsidR="00AD393D" w:rsidRDefault="00AD393D" w:rsidP="00D831A3">
          <w:pPr>
            <w:pStyle w:val="Zpat"/>
          </w:pPr>
        </w:p>
      </w:tc>
    </w:tr>
  </w:tbl>
  <w:p w:rsidR="00AD393D" w:rsidRPr="00B8518B" w:rsidRDefault="00AD393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3BD953" wp14:editId="370D37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B65A00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1199D9B" wp14:editId="1EBFF45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CB6F0E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D393D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AD393D" w:rsidRPr="00B8518B" w:rsidRDefault="00AD393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27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2726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D393D" w:rsidRDefault="00AD393D" w:rsidP="00B44E63">
          <w:pPr>
            <w:pStyle w:val="Zpat"/>
          </w:pPr>
          <w:r>
            <w:t>Správa železnic, státní organizace</w:t>
          </w:r>
        </w:p>
        <w:p w:rsidR="00AD393D" w:rsidRDefault="00AD393D" w:rsidP="00B44E6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AD393D" w:rsidRDefault="00AD393D" w:rsidP="00B44E63">
          <w:pPr>
            <w:pStyle w:val="Zpat"/>
          </w:pPr>
          <w:r>
            <w:t>Sídlo: Dlážděná 1003/7, 110 00 Praha 1</w:t>
          </w:r>
        </w:p>
        <w:p w:rsidR="00AD393D" w:rsidRDefault="00AD393D" w:rsidP="00B44E63">
          <w:pPr>
            <w:pStyle w:val="Zpat"/>
          </w:pPr>
          <w:r>
            <w:t>IČO: 709 94 234 DIČ: CZ 709 94 234</w:t>
          </w:r>
        </w:p>
        <w:p w:rsidR="00AD393D" w:rsidRDefault="00AD393D" w:rsidP="00B44E6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AD393D" w:rsidRPr="00D84AC6" w:rsidRDefault="00AD393D" w:rsidP="00B44E63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AD393D" w:rsidRPr="00D84AC6" w:rsidRDefault="00AD393D" w:rsidP="00B44E63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AD393D" w:rsidRPr="00D84AC6" w:rsidRDefault="00AD393D" w:rsidP="00B44E63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AD393D" w:rsidRDefault="00AD393D" w:rsidP="00B44E63">
          <w:pPr>
            <w:pStyle w:val="Zpat"/>
          </w:pPr>
        </w:p>
      </w:tc>
    </w:tr>
  </w:tbl>
  <w:p w:rsidR="00AD393D" w:rsidRPr="00B8518B" w:rsidRDefault="00AD393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BD84900" wp14:editId="03754F2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C77EF8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66B6ACE" wp14:editId="21ED4B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EBA9CC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AD393D" w:rsidRPr="00460660" w:rsidRDefault="00AD393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FF5" w:rsidRDefault="001A3FF5" w:rsidP="00962258">
      <w:pPr>
        <w:spacing w:after="0" w:line="240" w:lineRule="auto"/>
      </w:pPr>
      <w:r>
        <w:separator/>
      </w:r>
    </w:p>
  </w:footnote>
  <w:footnote w:type="continuationSeparator" w:id="0">
    <w:p w:rsidR="001A3FF5" w:rsidRDefault="001A3FF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D393D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AD393D" w:rsidRPr="00B8518B" w:rsidRDefault="00AD393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AD393D" w:rsidRDefault="00AD393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AD393D" w:rsidRPr="00D6163D" w:rsidRDefault="00AD393D" w:rsidP="00D6163D">
          <w:pPr>
            <w:pStyle w:val="Druhdokumentu"/>
          </w:pPr>
        </w:p>
      </w:tc>
    </w:tr>
  </w:tbl>
  <w:p w:rsidR="00AD393D" w:rsidRPr="00D6163D" w:rsidRDefault="00AD393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D393D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D393D" w:rsidRPr="00B8518B" w:rsidRDefault="00AD393D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shape w14:anchorId="51E84AB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D393D" w:rsidRDefault="00AD393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AD393D" w:rsidRPr="00D6163D" w:rsidRDefault="00AD393D" w:rsidP="00FC6389">
          <w:pPr>
            <w:pStyle w:val="Druhdokumentu"/>
          </w:pPr>
        </w:p>
      </w:tc>
    </w:tr>
    <w:tr w:rsidR="00AD393D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AD393D" w:rsidRPr="00B8518B" w:rsidRDefault="00AD393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D393D" w:rsidRDefault="00AD393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AD393D" w:rsidRDefault="00AD393D" w:rsidP="00FC6389">
          <w:pPr>
            <w:pStyle w:val="Druhdokumentu"/>
            <w:rPr>
              <w:noProof/>
            </w:rPr>
          </w:pPr>
        </w:p>
      </w:tc>
    </w:tr>
  </w:tbl>
  <w:p w:rsidR="00AD393D" w:rsidRPr="00D6163D" w:rsidRDefault="00AD393D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3CBB6B2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AD393D" w:rsidRPr="00460660" w:rsidRDefault="00AD393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32512A"/>
    <w:multiLevelType w:val="hybridMultilevel"/>
    <w:tmpl w:val="4A96C14A"/>
    <w:lvl w:ilvl="0" w:tplc="D6DA1D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AEA38B0"/>
    <w:multiLevelType w:val="hybridMultilevel"/>
    <w:tmpl w:val="E52A0550"/>
    <w:lvl w:ilvl="0" w:tplc="885A582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2E13E7"/>
    <w:multiLevelType w:val="hybridMultilevel"/>
    <w:tmpl w:val="30D254B6"/>
    <w:lvl w:ilvl="0" w:tplc="040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3047B"/>
    <w:multiLevelType w:val="hybridMultilevel"/>
    <w:tmpl w:val="A448E6BC"/>
    <w:lvl w:ilvl="0" w:tplc="0C36F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D91D37"/>
    <w:multiLevelType w:val="hybridMultilevel"/>
    <w:tmpl w:val="D40457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2EBD481D"/>
    <w:multiLevelType w:val="hybridMultilevel"/>
    <w:tmpl w:val="E5D269A6"/>
    <w:lvl w:ilvl="0" w:tplc="9F12F3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FF2A0F"/>
    <w:multiLevelType w:val="hybridMultilevel"/>
    <w:tmpl w:val="A1C6A87C"/>
    <w:lvl w:ilvl="0" w:tplc="0C36F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DC7708"/>
    <w:multiLevelType w:val="hybridMultilevel"/>
    <w:tmpl w:val="32AC540E"/>
    <w:lvl w:ilvl="0" w:tplc="040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033C95"/>
    <w:multiLevelType w:val="hybridMultilevel"/>
    <w:tmpl w:val="3DCAE486"/>
    <w:lvl w:ilvl="0" w:tplc="0C36F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4">
    <w:nsid w:val="529F73F0"/>
    <w:multiLevelType w:val="hybridMultilevel"/>
    <w:tmpl w:val="0DBAFB50"/>
    <w:lvl w:ilvl="0" w:tplc="885A582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98417D"/>
    <w:multiLevelType w:val="hybridMultilevel"/>
    <w:tmpl w:val="5A549A54"/>
    <w:lvl w:ilvl="0" w:tplc="0C36F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A84335"/>
    <w:multiLevelType w:val="hybridMultilevel"/>
    <w:tmpl w:val="1D1AE2E2"/>
    <w:lvl w:ilvl="0" w:tplc="885A582C">
      <w:numFmt w:val="bullet"/>
      <w:lvlText w:val="-"/>
      <w:lvlJc w:val="left"/>
      <w:pPr>
        <w:ind w:left="78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64E43D10"/>
    <w:multiLevelType w:val="hybridMultilevel"/>
    <w:tmpl w:val="699AB234"/>
    <w:lvl w:ilvl="0" w:tplc="0C36F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0C0E3E"/>
    <w:multiLevelType w:val="hybridMultilevel"/>
    <w:tmpl w:val="C3FE880E"/>
    <w:lvl w:ilvl="0" w:tplc="E998F00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2A1B9C"/>
    <w:multiLevelType w:val="hybridMultilevel"/>
    <w:tmpl w:val="46883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070991"/>
    <w:multiLevelType w:val="multilevel"/>
    <w:tmpl w:val="CABE99FC"/>
    <w:numStyleLink w:val="ListNumbermultilevel"/>
  </w:abstractNum>
  <w:abstractNum w:abstractNumId="21">
    <w:nsid w:val="78A350D2"/>
    <w:multiLevelType w:val="hybridMultilevel"/>
    <w:tmpl w:val="75D27450"/>
    <w:lvl w:ilvl="0" w:tplc="9F74B20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DF16A0"/>
    <w:multiLevelType w:val="hybridMultilevel"/>
    <w:tmpl w:val="1302A5C8"/>
    <w:lvl w:ilvl="0" w:tplc="53F43C6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372278"/>
    <w:multiLevelType w:val="hybridMultilevel"/>
    <w:tmpl w:val="9446A484"/>
    <w:lvl w:ilvl="0" w:tplc="0C36F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20"/>
  </w:num>
  <w:num w:numId="5">
    <w:abstractNumId w:val="0"/>
  </w:num>
  <w:num w:numId="6">
    <w:abstractNumId w:val="13"/>
  </w:num>
  <w:num w:numId="7">
    <w:abstractNumId w:val="7"/>
  </w:num>
  <w:num w:numId="8">
    <w:abstractNumId w:val="5"/>
  </w:num>
  <w:num w:numId="9">
    <w:abstractNumId w:val="11"/>
  </w:num>
  <w:num w:numId="10">
    <w:abstractNumId w:val="17"/>
  </w:num>
  <w:num w:numId="11">
    <w:abstractNumId w:val="19"/>
  </w:num>
  <w:num w:numId="12">
    <w:abstractNumId w:val="10"/>
  </w:num>
  <w:num w:numId="13">
    <w:abstractNumId w:val="15"/>
  </w:num>
  <w:num w:numId="14">
    <w:abstractNumId w:val="12"/>
  </w:num>
  <w:num w:numId="15">
    <w:abstractNumId w:val="23"/>
  </w:num>
  <w:num w:numId="16">
    <w:abstractNumId w:val="6"/>
  </w:num>
  <w:num w:numId="17">
    <w:abstractNumId w:val="14"/>
  </w:num>
  <w:num w:numId="18">
    <w:abstractNumId w:val="16"/>
  </w:num>
  <w:num w:numId="19">
    <w:abstractNumId w:val="4"/>
  </w:num>
  <w:num w:numId="20">
    <w:abstractNumId w:val="22"/>
  </w:num>
  <w:num w:numId="21">
    <w:abstractNumId w:val="9"/>
  </w:num>
  <w:num w:numId="22">
    <w:abstractNumId w:val="1"/>
  </w:num>
  <w:num w:numId="23">
    <w:abstractNumId w:val="21"/>
  </w:num>
  <w:num w:numId="24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726E"/>
    <w:rsid w:val="00033432"/>
    <w:rsid w:val="000335CC"/>
    <w:rsid w:val="00072C1E"/>
    <w:rsid w:val="000B3A82"/>
    <w:rsid w:val="000B485E"/>
    <w:rsid w:val="000B6C7E"/>
    <w:rsid w:val="000B7907"/>
    <w:rsid w:val="000C0429"/>
    <w:rsid w:val="000C45E8"/>
    <w:rsid w:val="000D3C97"/>
    <w:rsid w:val="000D3CD2"/>
    <w:rsid w:val="000E0013"/>
    <w:rsid w:val="000E66E3"/>
    <w:rsid w:val="00114472"/>
    <w:rsid w:val="00144F5A"/>
    <w:rsid w:val="0016300E"/>
    <w:rsid w:val="00170EC5"/>
    <w:rsid w:val="00173510"/>
    <w:rsid w:val="001747C1"/>
    <w:rsid w:val="001757B2"/>
    <w:rsid w:val="001776E7"/>
    <w:rsid w:val="0018107C"/>
    <w:rsid w:val="00182A56"/>
    <w:rsid w:val="0018596A"/>
    <w:rsid w:val="00197A2A"/>
    <w:rsid w:val="001A19CD"/>
    <w:rsid w:val="001A3FF5"/>
    <w:rsid w:val="001B69C2"/>
    <w:rsid w:val="001C4DA0"/>
    <w:rsid w:val="001F38B9"/>
    <w:rsid w:val="001F66B8"/>
    <w:rsid w:val="00207DF5"/>
    <w:rsid w:val="0024550F"/>
    <w:rsid w:val="00255E6F"/>
    <w:rsid w:val="00267369"/>
    <w:rsid w:val="0026785D"/>
    <w:rsid w:val="002C31BF"/>
    <w:rsid w:val="002D338E"/>
    <w:rsid w:val="002E0CD7"/>
    <w:rsid w:val="002E775E"/>
    <w:rsid w:val="002F026B"/>
    <w:rsid w:val="00330FD8"/>
    <w:rsid w:val="00357BC6"/>
    <w:rsid w:val="0037111D"/>
    <w:rsid w:val="003748C8"/>
    <w:rsid w:val="003756B9"/>
    <w:rsid w:val="003956C6"/>
    <w:rsid w:val="003C6B9A"/>
    <w:rsid w:val="003E12E2"/>
    <w:rsid w:val="003E3B17"/>
    <w:rsid w:val="003E6B9A"/>
    <w:rsid w:val="003E75CE"/>
    <w:rsid w:val="004006DE"/>
    <w:rsid w:val="00400FEE"/>
    <w:rsid w:val="00403737"/>
    <w:rsid w:val="00405554"/>
    <w:rsid w:val="0041380F"/>
    <w:rsid w:val="004463DA"/>
    <w:rsid w:val="00450F07"/>
    <w:rsid w:val="00453CD3"/>
    <w:rsid w:val="00455BC7"/>
    <w:rsid w:val="0045782B"/>
    <w:rsid w:val="00460660"/>
    <w:rsid w:val="00460CCB"/>
    <w:rsid w:val="00477370"/>
    <w:rsid w:val="00486107"/>
    <w:rsid w:val="00491827"/>
    <w:rsid w:val="004926B0"/>
    <w:rsid w:val="004A1E6C"/>
    <w:rsid w:val="004A7C69"/>
    <w:rsid w:val="004B6CC0"/>
    <w:rsid w:val="004C4399"/>
    <w:rsid w:val="004C69ED"/>
    <w:rsid w:val="004C787C"/>
    <w:rsid w:val="004E5488"/>
    <w:rsid w:val="004E740A"/>
    <w:rsid w:val="004F4B9B"/>
    <w:rsid w:val="00501654"/>
    <w:rsid w:val="00511AB9"/>
    <w:rsid w:val="00523EA7"/>
    <w:rsid w:val="0052776F"/>
    <w:rsid w:val="00542527"/>
    <w:rsid w:val="0055012D"/>
    <w:rsid w:val="00551D1F"/>
    <w:rsid w:val="00553375"/>
    <w:rsid w:val="005658A6"/>
    <w:rsid w:val="0056710A"/>
    <w:rsid w:val="005720E7"/>
    <w:rsid w:val="005722BB"/>
    <w:rsid w:val="005736B7"/>
    <w:rsid w:val="00575E5A"/>
    <w:rsid w:val="00577237"/>
    <w:rsid w:val="00584E2A"/>
    <w:rsid w:val="00596C7E"/>
    <w:rsid w:val="005A64E9"/>
    <w:rsid w:val="005B14F4"/>
    <w:rsid w:val="005B3CFE"/>
    <w:rsid w:val="005B5EE9"/>
    <w:rsid w:val="005C258D"/>
    <w:rsid w:val="005D2FFB"/>
    <w:rsid w:val="006033DD"/>
    <w:rsid w:val="006104F6"/>
    <w:rsid w:val="0061068E"/>
    <w:rsid w:val="00616953"/>
    <w:rsid w:val="00622726"/>
    <w:rsid w:val="00631A09"/>
    <w:rsid w:val="00644520"/>
    <w:rsid w:val="00646546"/>
    <w:rsid w:val="00660AD3"/>
    <w:rsid w:val="00684EAB"/>
    <w:rsid w:val="006A5570"/>
    <w:rsid w:val="006A689C"/>
    <w:rsid w:val="006A7C82"/>
    <w:rsid w:val="006B3D79"/>
    <w:rsid w:val="006B522C"/>
    <w:rsid w:val="006D189A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0EEA"/>
    <w:rsid w:val="0077673A"/>
    <w:rsid w:val="00780713"/>
    <w:rsid w:val="007846E1"/>
    <w:rsid w:val="007932C3"/>
    <w:rsid w:val="00795DE8"/>
    <w:rsid w:val="007A2B0B"/>
    <w:rsid w:val="007B570C"/>
    <w:rsid w:val="007E4A6E"/>
    <w:rsid w:val="007F1F1A"/>
    <w:rsid w:val="007F51D8"/>
    <w:rsid w:val="007F56A7"/>
    <w:rsid w:val="00807DD0"/>
    <w:rsid w:val="008136F5"/>
    <w:rsid w:val="00813F11"/>
    <w:rsid w:val="00891334"/>
    <w:rsid w:val="00897C10"/>
    <w:rsid w:val="008A3568"/>
    <w:rsid w:val="008B43AE"/>
    <w:rsid w:val="008C7E1A"/>
    <w:rsid w:val="008D03B9"/>
    <w:rsid w:val="008E7EF4"/>
    <w:rsid w:val="008F18D6"/>
    <w:rsid w:val="008F1E64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842D7"/>
    <w:rsid w:val="00992D9C"/>
    <w:rsid w:val="00996CB8"/>
    <w:rsid w:val="009A7568"/>
    <w:rsid w:val="009B2E97"/>
    <w:rsid w:val="009B3C69"/>
    <w:rsid w:val="009B72CC"/>
    <w:rsid w:val="009C6D3B"/>
    <w:rsid w:val="009D275E"/>
    <w:rsid w:val="009D5FFB"/>
    <w:rsid w:val="009E07F4"/>
    <w:rsid w:val="009F392E"/>
    <w:rsid w:val="00A0402F"/>
    <w:rsid w:val="00A44328"/>
    <w:rsid w:val="00A54254"/>
    <w:rsid w:val="00A6177B"/>
    <w:rsid w:val="00A660A4"/>
    <w:rsid w:val="00A66136"/>
    <w:rsid w:val="00A74D0B"/>
    <w:rsid w:val="00AA4CBB"/>
    <w:rsid w:val="00AA65FA"/>
    <w:rsid w:val="00AA7351"/>
    <w:rsid w:val="00AA7BD7"/>
    <w:rsid w:val="00AC7DD3"/>
    <w:rsid w:val="00AD056F"/>
    <w:rsid w:val="00AD2773"/>
    <w:rsid w:val="00AD393D"/>
    <w:rsid w:val="00AD6731"/>
    <w:rsid w:val="00AE1DDE"/>
    <w:rsid w:val="00B128A2"/>
    <w:rsid w:val="00B15B5E"/>
    <w:rsid w:val="00B15D0D"/>
    <w:rsid w:val="00B23CA3"/>
    <w:rsid w:val="00B3491A"/>
    <w:rsid w:val="00B44E63"/>
    <w:rsid w:val="00B45E9E"/>
    <w:rsid w:val="00B5281E"/>
    <w:rsid w:val="00B55F9C"/>
    <w:rsid w:val="00B71C0F"/>
    <w:rsid w:val="00B75EE1"/>
    <w:rsid w:val="00B77481"/>
    <w:rsid w:val="00B8518B"/>
    <w:rsid w:val="00BB3740"/>
    <w:rsid w:val="00BC365E"/>
    <w:rsid w:val="00BC75F2"/>
    <w:rsid w:val="00BD5319"/>
    <w:rsid w:val="00BD7D18"/>
    <w:rsid w:val="00BD7E91"/>
    <w:rsid w:val="00BF374D"/>
    <w:rsid w:val="00BF6D48"/>
    <w:rsid w:val="00C02D0A"/>
    <w:rsid w:val="00C03A6E"/>
    <w:rsid w:val="00C27174"/>
    <w:rsid w:val="00C30759"/>
    <w:rsid w:val="00C449D8"/>
    <w:rsid w:val="00C44F6A"/>
    <w:rsid w:val="00C5578C"/>
    <w:rsid w:val="00C727E5"/>
    <w:rsid w:val="00C8207D"/>
    <w:rsid w:val="00CB7B5A"/>
    <w:rsid w:val="00CC1E2B"/>
    <w:rsid w:val="00CD1FC4"/>
    <w:rsid w:val="00CD56A4"/>
    <w:rsid w:val="00CE371D"/>
    <w:rsid w:val="00D02A4D"/>
    <w:rsid w:val="00D04382"/>
    <w:rsid w:val="00D05823"/>
    <w:rsid w:val="00D21061"/>
    <w:rsid w:val="00D217C8"/>
    <w:rsid w:val="00D316A7"/>
    <w:rsid w:val="00D36EA8"/>
    <w:rsid w:val="00D4108E"/>
    <w:rsid w:val="00D47D11"/>
    <w:rsid w:val="00D6163D"/>
    <w:rsid w:val="00D63009"/>
    <w:rsid w:val="00D752E6"/>
    <w:rsid w:val="00D831A3"/>
    <w:rsid w:val="00D902AD"/>
    <w:rsid w:val="00DA6FFE"/>
    <w:rsid w:val="00DB54FE"/>
    <w:rsid w:val="00DC3110"/>
    <w:rsid w:val="00DD46F3"/>
    <w:rsid w:val="00DD58A6"/>
    <w:rsid w:val="00DE56F2"/>
    <w:rsid w:val="00DF116D"/>
    <w:rsid w:val="00E10710"/>
    <w:rsid w:val="00E824F1"/>
    <w:rsid w:val="00E94758"/>
    <w:rsid w:val="00EA52F7"/>
    <w:rsid w:val="00EB104F"/>
    <w:rsid w:val="00ED14BD"/>
    <w:rsid w:val="00ED304E"/>
    <w:rsid w:val="00EF0AC5"/>
    <w:rsid w:val="00EF7962"/>
    <w:rsid w:val="00F01440"/>
    <w:rsid w:val="00F07A08"/>
    <w:rsid w:val="00F12DEC"/>
    <w:rsid w:val="00F1715C"/>
    <w:rsid w:val="00F310F8"/>
    <w:rsid w:val="00F34D1B"/>
    <w:rsid w:val="00F35751"/>
    <w:rsid w:val="00F35939"/>
    <w:rsid w:val="00F45607"/>
    <w:rsid w:val="00F46ADE"/>
    <w:rsid w:val="00F64786"/>
    <w:rsid w:val="00F64E69"/>
    <w:rsid w:val="00F659EB"/>
    <w:rsid w:val="00F804A7"/>
    <w:rsid w:val="00F82329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Pedformtovantext">
    <w:name w:val="Předformátovaný text"/>
    <w:basedOn w:val="Normln"/>
    <w:qFormat/>
    <w:rsid w:val="00D47D11"/>
    <w:pPr>
      <w:suppressAutoHyphens/>
      <w:spacing w:after="0" w:line="240" w:lineRule="auto"/>
    </w:pPr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Pedformtovantext">
    <w:name w:val="Předformátovaný text"/>
    <w:basedOn w:val="Normln"/>
    <w:qFormat/>
    <w:rsid w:val="00D47D11"/>
    <w:pPr>
      <w:suppressAutoHyphens/>
      <w:spacing w:after="0" w:line="240" w:lineRule="auto"/>
    </w:pPr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pravazelezni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CD3877-7AE9-4414-B0AF-51F4C9D6A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1047</TotalTime>
  <Pages>1</Pages>
  <Words>4514</Words>
  <Characters>26639</Characters>
  <Application>Microsoft Office Word</Application>
  <DocSecurity>0</DocSecurity>
  <Lines>221</Lines>
  <Paragraphs>62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Kuta Libor, Ing.</cp:lastModifiedBy>
  <cp:revision>62</cp:revision>
  <cp:lastPrinted>2021-07-09T11:57:00Z</cp:lastPrinted>
  <dcterms:created xsi:type="dcterms:W3CDTF">2021-07-02T17:15:00Z</dcterms:created>
  <dcterms:modified xsi:type="dcterms:W3CDTF">2021-07-09T12:01:00Z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